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A4A" w:rsidRPr="00500A8A" w:rsidRDefault="009C5BCD" w:rsidP="00500A8A">
      <w:pPr>
        <w:jc w:val="center"/>
        <w:rPr>
          <w:rFonts w:ascii="Arial Black" w:hAnsi="Arial Black"/>
          <w:sz w:val="24"/>
          <w:u w:val="single"/>
        </w:rPr>
      </w:pPr>
      <w:r>
        <w:rPr>
          <w:rFonts w:ascii="Arial Black" w:hAnsi="Arial Black"/>
          <w:sz w:val="24"/>
          <w:u w:val="single"/>
        </w:rPr>
        <w:t xml:space="preserve">SOLUCIONARIO PARA </w:t>
      </w:r>
      <w:r w:rsidRPr="009C5BCD">
        <w:rPr>
          <w:rFonts w:ascii="Arial Black" w:hAnsi="Arial Black"/>
          <w:sz w:val="24"/>
          <w:highlight w:val="red"/>
          <w:u w:val="single"/>
        </w:rPr>
        <w:t>CICLO BASICO</w:t>
      </w:r>
      <w:r>
        <w:rPr>
          <w:rFonts w:ascii="Arial Black" w:hAnsi="Arial Black"/>
          <w:sz w:val="24"/>
          <w:u w:val="single"/>
        </w:rPr>
        <w:t xml:space="preserve"> – </w:t>
      </w:r>
      <w:r w:rsidRPr="009C5BCD">
        <w:rPr>
          <w:rFonts w:ascii="Arial Black" w:hAnsi="Arial Black"/>
          <w:sz w:val="24"/>
          <w:highlight w:val="yellow"/>
          <w:u w:val="single"/>
        </w:rPr>
        <w:t>AÑO DE EDUCACION BASICA</w:t>
      </w:r>
      <w:r>
        <w:rPr>
          <w:rFonts w:ascii="Arial Black" w:hAnsi="Arial Black"/>
          <w:sz w:val="24"/>
          <w:u w:val="single"/>
        </w:rPr>
        <w:t xml:space="preserve"> </w:t>
      </w:r>
      <w:r w:rsidR="001F2367" w:rsidRPr="00500A8A">
        <w:rPr>
          <w:rFonts w:ascii="Arial Black" w:hAnsi="Arial Black"/>
          <w:sz w:val="24"/>
          <w:u w:val="single"/>
        </w:rPr>
        <w:t xml:space="preserve"> </w:t>
      </w:r>
      <w:r w:rsidR="00500A8A" w:rsidRPr="00500A8A">
        <w:rPr>
          <w:rFonts w:ascii="Arial Black" w:hAnsi="Arial Black"/>
          <w:sz w:val="24"/>
          <w:u w:val="single"/>
        </w:rPr>
        <w:t>– ETAPA CLASIFICATORIA</w:t>
      </w:r>
    </w:p>
    <w:p w:rsidR="001F2367" w:rsidRPr="005F776B" w:rsidRDefault="001F2367" w:rsidP="001F2367">
      <w:pPr>
        <w:pStyle w:val="Ttulo2"/>
        <w:rPr>
          <w:rFonts w:eastAsiaTheme="minorEastAsia"/>
          <w:color w:val="auto"/>
          <w:u w:val="single"/>
        </w:rPr>
      </w:pPr>
      <w:r w:rsidRPr="005F776B">
        <w:rPr>
          <w:rFonts w:eastAsiaTheme="minorEastAsia"/>
          <w:color w:val="auto"/>
          <w:u w:val="single"/>
        </w:rPr>
        <w:t>Problema #1</w:t>
      </w:r>
      <w:bookmarkStart w:id="0" w:name="_GoBack"/>
      <w:bookmarkEnd w:id="0"/>
    </w:p>
    <w:p w:rsidR="001F2367" w:rsidRDefault="001F2367" w:rsidP="00500A8A">
      <w:pPr>
        <w:pStyle w:val="Sinespaciado"/>
        <w:spacing w:line="276" w:lineRule="auto"/>
      </w:pPr>
      <w:r>
        <w:t xml:space="preserve">Un cuadrado se corta en 4 tiras rectangulares iguales. Se colocan las tiras en fila formando un rectángulo como el de la figura, que tiene </w:t>
      </w:r>
      <m:oMath>
        <m:r>
          <w:rPr>
            <w:rFonts w:ascii="Cambria Math" w:hAnsi="Cambria Math"/>
          </w:rPr>
          <m:t>170 cm</m:t>
        </m:r>
      </m:oMath>
      <w:r>
        <w:rPr>
          <w:rFonts w:eastAsiaTheme="minorEastAsia"/>
        </w:rPr>
        <w:t xml:space="preserve"> de perímetro. Determinar el área del cuadrado que se recortó.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44"/>
        <w:gridCol w:w="2244"/>
        <w:gridCol w:w="2245"/>
        <w:gridCol w:w="2245"/>
      </w:tblGrid>
      <w:tr w:rsidR="001F2367" w:rsidTr="001F2367">
        <w:tc>
          <w:tcPr>
            <w:tcW w:w="2244" w:type="dxa"/>
          </w:tcPr>
          <w:p w:rsidR="001F2367" w:rsidRDefault="001F2367" w:rsidP="00500A8A">
            <w:pPr>
              <w:pStyle w:val="Sinespaciado"/>
              <w:spacing w:line="276" w:lineRule="auto"/>
            </w:pPr>
          </w:p>
        </w:tc>
        <w:tc>
          <w:tcPr>
            <w:tcW w:w="2244" w:type="dxa"/>
          </w:tcPr>
          <w:p w:rsidR="001F2367" w:rsidRDefault="001F2367" w:rsidP="00500A8A">
            <w:pPr>
              <w:pStyle w:val="Sinespaciado"/>
              <w:spacing w:line="276" w:lineRule="auto"/>
            </w:pPr>
          </w:p>
        </w:tc>
        <w:tc>
          <w:tcPr>
            <w:tcW w:w="2245" w:type="dxa"/>
          </w:tcPr>
          <w:p w:rsidR="001F2367" w:rsidRDefault="001F2367" w:rsidP="00500A8A">
            <w:pPr>
              <w:pStyle w:val="Sinespaciado"/>
              <w:spacing w:line="276" w:lineRule="auto"/>
            </w:pPr>
          </w:p>
        </w:tc>
        <w:tc>
          <w:tcPr>
            <w:tcW w:w="2245" w:type="dxa"/>
          </w:tcPr>
          <w:p w:rsidR="001F2367" w:rsidRDefault="001F2367" w:rsidP="00500A8A">
            <w:pPr>
              <w:pStyle w:val="Sinespaciado"/>
              <w:spacing w:line="276" w:lineRule="auto"/>
            </w:pPr>
          </w:p>
        </w:tc>
      </w:tr>
    </w:tbl>
    <w:p w:rsidR="001F2367" w:rsidRDefault="001F2367" w:rsidP="00500A8A">
      <w:pPr>
        <w:pStyle w:val="Sinespaciado"/>
        <w:spacing w:line="276" w:lineRule="auto"/>
        <w:rPr>
          <w:rFonts w:eastAsiaTheme="minorEastAsia"/>
          <w:b/>
        </w:rPr>
      </w:pPr>
      <w:r>
        <w:rPr>
          <w:rFonts w:eastAsiaTheme="minorEastAsia"/>
          <w:b/>
        </w:rPr>
        <w:t>Solución:</w:t>
      </w:r>
    </w:p>
    <w:p w:rsidR="001F2367" w:rsidRDefault="001F2367" w:rsidP="00500A8A">
      <w:pPr>
        <w:pStyle w:val="Sinespaciado"/>
        <w:spacing w:line="276" w:lineRule="auto"/>
        <w:rPr>
          <w:rFonts w:eastAsiaTheme="minorEastAsia"/>
        </w:rPr>
      </w:pPr>
      <w:r>
        <w:rPr>
          <w:rFonts w:eastAsiaTheme="minorEastAsia"/>
        </w:rPr>
        <w:t xml:space="preserve">Sea </w:t>
      </w:r>
      <m:oMath>
        <m:r>
          <w:rPr>
            <w:rFonts w:ascii="Cambria Math" w:eastAsiaTheme="minorEastAsia" w:hAnsi="Cambria Math"/>
          </w:rPr>
          <m:t>x</m:t>
        </m:r>
      </m:oMath>
      <w:r>
        <w:rPr>
          <w:rFonts w:eastAsiaTheme="minorEastAsia"/>
        </w:rPr>
        <w:t xml:space="preserve"> el lado del cuadrado que se recortó es obvio que el largo de una de las tiras es </w:t>
      </w:r>
      <m:oMath>
        <m:r>
          <w:rPr>
            <w:rFonts w:ascii="Cambria Math" w:eastAsiaTheme="minorEastAsia" w:hAnsi="Cambria Math"/>
          </w:rPr>
          <m:t>x</m:t>
        </m:r>
      </m:oMath>
      <w:r>
        <w:rPr>
          <w:rFonts w:eastAsiaTheme="minorEastAsia"/>
        </w:rPr>
        <w:t xml:space="preserve"> y el ancho es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x</m:t>
            </m:r>
          </m:num>
          <m:den>
            <m:r>
              <w:rPr>
                <w:rFonts w:ascii="Cambria Math" w:eastAsiaTheme="minorEastAsia" w:hAnsi="Cambria Math"/>
              </w:rPr>
              <m:t>4</m:t>
            </m:r>
          </m:den>
        </m:f>
      </m:oMath>
      <w:r>
        <w:rPr>
          <w:rFonts w:eastAsiaTheme="minorEastAsia"/>
        </w:rPr>
        <w:t xml:space="preserve"> de donde resulta evidente decir que el perímetro </w:t>
      </w:r>
      <m:oMath>
        <m:r>
          <w:rPr>
            <w:rFonts w:ascii="Cambria Math" w:eastAsiaTheme="minorEastAsia" w:hAnsi="Cambria Math"/>
          </w:rPr>
          <m:t>P</m:t>
        </m:r>
      </m:oMath>
      <w:r>
        <w:rPr>
          <w:rFonts w:eastAsiaTheme="minorEastAsia"/>
        </w:rPr>
        <w:t xml:space="preserve"> del rectángulo formado al unir las cuatro tiras es:</w:t>
      </w:r>
    </w:p>
    <w:p w:rsidR="001F2367" w:rsidRPr="00143A87" w:rsidRDefault="001F2367" w:rsidP="00500A8A">
      <w:pPr>
        <w:pStyle w:val="Sinespaciado"/>
        <w:spacing w:line="276" w:lineRule="auto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P=8x+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2x</m:t>
              </m:r>
            </m:num>
            <m:den>
              <m:r>
                <w:rPr>
                  <w:rFonts w:ascii="Cambria Math" w:eastAsiaTheme="minorEastAsia" w:hAnsi="Cambria Math"/>
                </w:rPr>
                <m:t>4</m:t>
              </m:r>
            </m:den>
          </m:f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17x</m:t>
              </m:r>
            </m:num>
            <m:den>
              <m:r>
                <w:rPr>
                  <w:rFonts w:ascii="Cambria Math" w:eastAsiaTheme="minorEastAsia" w:hAnsi="Cambria Math"/>
                </w:rPr>
                <m:t>2</m:t>
              </m:r>
            </m:den>
          </m:f>
          <m:r>
            <w:rPr>
              <w:rFonts w:ascii="Cambria Math" w:eastAsiaTheme="minorEastAsia" w:hAnsi="Cambria Math"/>
            </w:rPr>
            <m:t>=170</m:t>
          </m:r>
        </m:oMath>
      </m:oMathPara>
    </w:p>
    <w:p w:rsidR="001F2367" w:rsidRDefault="001F2367" w:rsidP="00500A8A">
      <w:pPr>
        <w:pStyle w:val="Sinespaciado"/>
        <w:spacing w:line="276" w:lineRule="auto"/>
        <w:rPr>
          <w:rFonts w:eastAsiaTheme="minorEastAsia"/>
        </w:rPr>
      </w:pPr>
      <w:r>
        <w:rPr>
          <w:rFonts w:eastAsiaTheme="minorEastAsia"/>
        </w:rPr>
        <w:t>Entonces:</w:t>
      </w:r>
    </w:p>
    <w:p w:rsidR="001F2367" w:rsidRPr="00143A87" w:rsidRDefault="001F2367" w:rsidP="00500A8A">
      <w:pPr>
        <w:pStyle w:val="Sinespaciado"/>
        <w:spacing w:line="276" w:lineRule="auto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x=20→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x</m:t>
              </m:r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  <m:r>
            <w:rPr>
              <w:rFonts w:ascii="Cambria Math" w:eastAsiaTheme="minorEastAsia" w:hAnsi="Cambria Math"/>
            </w:rPr>
            <m:t>=400</m:t>
          </m:r>
        </m:oMath>
      </m:oMathPara>
    </w:p>
    <w:p w:rsidR="001F2367" w:rsidRPr="00500A8A" w:rsidRDefault="001F2367" w:rsidP="00500A8A">
      <w:pPr>
        <w:pStyle w:val="Sinespaciado"/>
        <w:spacing w:line="276" w:lineRule="auto"/>
        <w:rPr>
          <w:rFonts w:eastAsiaTheme="minorEastAsia"/>
        </w:rPr>
      </w:pPr>
      <w:r>
        <w:rPr>
          <w:rFonts w:eastAsiaTheme="minorEastAsia"/>
        </w:rPr>
        <w:t xml:space="preserve">Con lo cual se concluye que el área solicitada es </w:t>
      </w:r>
      <m:oMath>
        <m:r>
          <w:rPr>
            <w:rFonts w:ascii="Cambria Math" w:eastAsiaTheme="minorEastAsia" w:hAnsi="Cambria Math"/>
          </w:rPr>
          <m:t>400 c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m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</m:oMath>
      <w:r>
        <w:rPr>
          <w:rFonts w:eastAsiaTheme="minorEastAsia"/>
        </w:rPr>
        <w:t>.</w:t>
      </w:r>
    </w:p>
    <w:p w:rsidR="00500A8A" w:rsidRDefault="00500A8A" w:rsidP="001F2367">
      <w:pPr>
        <w:pStyle w:val="Ttulo2"/>
        <w:rPr>
          <w:color w:val="auto"/>
          <w:u w:val="single"/>
        </w:rPr>
      </w:pPr>
    </w:p>
    <w:p w:rsidR="00500A8A" w:rsidRDefault="00500A8A" w:rsidP="001F2367">
      <w:pPr>
        <w:pStyle w:val="Ttulo2"/>
        <w:rPr>
          <w:color w:val="auto"/>
          <w:u w:val="single"/>
        </w:rPr>
      </w:pPr>
    </w:p>
    <w:p w:rsidR="001F2367" w:rsidRPr="005F776B" w:rsidRDefault="001F2367" w:rsidP="001F2367">
      <w:pPr>
        <w:pStyle w:val="Ttulo2"/>
        <w:rPr>
          <w:color w:val="auto"/>
          <w:u w:val="single"/>
        </w:rPr>
      </w:pPr>
      <w:r w:rsidRPr="005F776B">
        <w:rPr>
          <w:color w:val="auto"/>
          <w:u w:val="single"/>
        </w:rPr>
        <w:t>Problema #2</w:t>
      </w:r>
    </w:p>
    <w:p w:rsidR="001F2367" w:rsidRDefault="001F2367" w:rsidP="001F2367">
      <w:pPr>
        <w:jc w:val="both"/>
        <w:rPr>
          <w:rFonts w:eastAsiaTheme="minorEastAsia"/>
        </w:rPr>
      </w:pPr>
      <w:r>
        <w:t xml:space="preserve">En la biblioteca de las matemáticas hay entre </w:t>
      </w:r>
      <m:oMath>
        <m:r>
          <w:rPr>
            <w:rFonts w:ascii="Cambria Math" w:hAnsi="Cambria Math"/>
          </w:rPr>
          <m:t>200</m:t>
        </m:r>
      </m:oMath>
      <w:r>
        <w:rPr>
          <w:rFonts w:eastAsiaTheme="minorEastAsia"/>
        </w:rPr>
        <w:t xml:space="preserve"> y </w:t>
      </w:r>
      <m:oMath>
        <m:r>
          <w:rPr>
            <w:rFonts w:ascii="Cambria Math" w:eastAsiaTheme="minorEastAsia" w:hAnsi="Cambria Math"/>
          </w:rPr>
          <m:t>300</m:t>
        </m:r>
      </m:oMath>
      <w:r>
        <w:rPr>
          <w:rFonts w:eastAsiaTheme="minorEastAsia"/>
        </w:rPr>
        <w:t xml:space="preserve"> libros. Un quinto son libros de Teoría de Números, un séptimo son libros de Combinatoria, un cuarto son libros de Geometría y el resto son libros de Álgebra. Determinar la cantidad de libros de Álgebra que existen en la biblioteca de las matemáticas.</w:t>
      </w:r>
    </w:p>
    <w:p w:rsidR="001F2367" w:rsidRDefault="001F2367" w:rsidP="001F2367">
      <w:pPr>
        <w:jc w:val="both"/>
        <w:rPr>
          <w:rFonts w:eastAsiaTheme="minorEastAsia"/>
          <w:b/>
        </w:rPr>
      </w:pPr>
      <w:r>
        <w:rPr>
          <w:rFonts w:eastAsiaTheme="minorEastAsia"/>
          <w:b/>
        </w:rPr>
        <w:t>Solución:</w:t>
      </w:r>
    </w:p>
    <w:p w:rsidR="001F2367" w:rsidRDefault="001F2367" w:rsidP="001F2367">
      <w:pPr>
        <w:jc w:val="both"/>
        <w:rPr>
          <w:rFonts w:eastAsiaTheme="minorEastAsia"/>
        </w:rPr>
      </w:pPr>
      <w:r>
        <w:rPr>
          <w:rFonts w:eastAsiaTheme="minorEastAsia"/>
        </w:rPr>
        <w:t xml:space="preserve">En vista que la cantidad de libros de algún tópico necesariamente debe ser un entero positivo, podemos decir que siendo </w:t>
      </w:r>
      <m:oMath>
        <m:r>
          <w:rPr>
            <w:rFonts w:ascii="Cambria Math" w:eastAsiaTheme="minorEastAsia" w:hAnsi="Cambria Math"/>
          </w:rPr>
          <m:t>N</m:t>
        </m:r>
      </m:oMath>
      <w:r>
        <w:rPr>
          <w:rFonts w:eastAsiaTheme="minorEastAsia"/>
        </w:rPr>
        <w:t xml:space="preserve"> la cantidad de libros que hay en la biblioteca de las matemáticas, </w:t>
      </w:r>
      <m:oMath>
        <m:r>
          <w:rPr>
            <w:rFonts w:ascii="Cambria Math" w:eastAsiaTheme="minorEastAsia" w:hAnsi="Cambria Math"/>
          </w:rPr>
          <m:t>N</m:t>
        </m:r>
      </m:oMath>
      <w:r>
        <w:rPr>
          <w:rFonts w:eastAsiaTheme="minorEastAsia"/>
        </w:rPr>
        <w:t xml:space="preserve"> es divisible para </w:t>
      </w:r>
      <m:oMath>
        <m:r>
          <w:rPr>
            <w:rFonts w:ascii="Cambria Math" w:eastAsiaTheme="minorEastAsia" w:hAnsi="Cambria Math"/>
          </w:rPr>
          <m:t xml:space="preserve">5,7 </m:t>
        </m:r>
      </m:oMath>
      <w:r>
        <w:rPr>
          <w:rFonts w:eastAsiaTheme="minorEastAsia"/>
        </w:rPr>
        <w:t xml:space="preserve"> </w:t>
      </w:r>
      <w:proofErr w:type="gramStart"/>
      <w:r>
        <w:rPr>
          <w:rFonts w:eastAsiaTheme="minorEastAsia"/>
        </w:rPr>
        <w:t xml:space="preserve">y </w:t>
      </w:r>
      <w:proofErr w:type="gramEnd"/>
      <m:oMath>
        <m:r>
          <w:rPr>
            <w:rFonts w:ascii="Cambria Math" w:eastAsiaTheme="minorEastAsia" w:hAnsi="Cambria Math"/>
          </w:rPr>
          <m:t>4</m:t>
        </m:r>
      </m:oMath>
      <w:r>
        <w:rPr>
          <w:rFonts w:eastAsiaTheme="minorEastAsia"/>
        </w:rPr>
        <w:t xml:space="preserve">, dado de que estos números son </w:t>
      </w:r>
      <w:proofErr w:type="spellStart"/>
      <w:r>
        <w:rPr>
          <w:rFonts w:eastAsiaTheme="minorEastAsia"/>
        </w:rPr>
        <w:t>coprimos</w:t>
      </w:r>
      <w:proofErr w:type="spellEnd"/>
      <w:r>
        <w:rPr>
          <w:rFonts w:eastAsiaTheme="minorEastAsia"/>
        </w:rPr>
        <w:t xml:space="preserve"> (no tienen divisores en común) se puede afirmar que </w:t>
      </w:r>
      <m:oMath>
        <m:r>
          <w:rPr>
            <w:rFonts w:ascii="Cambria Math" w:eastAsiaTheme="minorEastAsia" w:hAnsi="Cambria Math"/>
          </w:rPr>
          <m:t>5∙7∙4=140</m:t>
        </m:r>
      </m:oMath>
      <w:r>
        <w:rPr>
          <w:rFonts w:eastAsiaTheme="minorEastAsia"/>
        </w:rPr>
        <w:t xml:space="preserve"> divide a </w:t>
      </w:r>
      <m:oMath>
        <m:r>
          <w:rPr>
            <w:rFonts w:ascii="Cambria Math" w:eastAsiaTheme="minorEastAsia" w:hAnsi="Cambria Math"/>
          </w:rPr>
          <m:t>N</m:t>
        </m:r>
      </m:oMath>
      <w:r>
        <w:rPr>
          <w:rFonts w:eastAsiaTheme="minorEastAsia"/>
        </w:rPr>
        <w:t>.</w:t>
      </w:r>
    </w:p>
    <w:p w:rsidR="001F2367" w:rsidRDefault="001F2367" w:rsidP="001F2367">
      <w:pPr>
        <w:jc w:val="both"/>
        <w:rPr>
          <w:rFonts w:eastAsiaTheme="minorEastAsia"/>
        </w:rPr>
      </w:pPr>
      <w:r>
        <w:rPr>
          <w:rFonts w:eastAsiaTheme="minorEastAsia"/>
        </w:rPr>
        <w:t xml:space="preserve">El único múltiplo de </w:t>
      </w:r>
      <m:oMath>
        <m:r>
          <w:rPr>
            <w:rFonts w:ascii="Cambria Math" w:eastAsiaTheme="minorEastAsia" w:hAnsi="Cambria Math"/>
          </w:rPr>
          <m:t>140</m:t>
        </m:r>
      </m:oMath>
      <w:r>
        <w:rPr>
          <w:rFonts w:eastAsiaTheme="minorEastAsia"/>
        </w:rPr>
        <w:t xml:space="preserve"> que está entre </w:t>
      </w:r>
      <m:oMath>
        <m:r>
          <w:rPr>
            <w:rFonts w:ascii="Cambria Math" w:eastAsiaTheme="minorEastAsia" w:hAnsi="Cambria Math"/>
          </w:rPr>
          <m:t>200</m:t>
        </m:r>
      </m:oMath>
      <w:r>
        <w:rPr>
          <w:rFonts w:eastAsiaTheme="minorEastAsia"/>
        </w:rPr>
        <w:t xml:space="preserve"> y </w:t>
      </w:r>
      <m:oMath>
        <m:r>
          <w:rPr>
            <w:rFonts w:ascii="Cambria Math" w:eastAsiaTheme="minorEastAsia" w:hAnsi="Cambria Math"/>
          </w:rPr>
          <m:t>300</m:t>
        </m:r>
      </m:oMath>
      <w:r>
        <w:rPr>
          <w:rFonts w:eastAsiaTheme="minorEastAsia"/>
        </w:rPr>
        <w:t xml:space="preserve"> es </w:t>
      </w:r>
      <m:oMath>
        <m:r>
          <w:rPr>
            <w:rFonts w:ascii="Cambria Math" w:eastAsiaTheme="minorEastAsia" w:hAnsi="Cambria Math"/>
          </w:rPr>
          <m:t>280</m:t>
        </m:r>
      </m:oMath>
      <w:r>
        <w:rPr>
          <w:rFonts w:eastAsiaTheme="minorEastAsia"/>
        </w:rPr>
        <w:t xml:space="preserve">, entonces </w:t>
      </w:r>
      <m:oMath>
        <m:r>
          <w:rPr>
            <w:rFonts w:ascii="Cambria Math" w:eastAsiaTheme="minorEastAsia" w:hAnsi="Cambria Math"/>
          </w:rPr>
          <m:t>N=280</m:t>
        </m:r>
      </m:oMath>
      <w:r>
        <w:rPr>
          <w:rFonts w:eastAsiaTheme="minorEastAsia"/>
        </w:rPr>
        <w:t xml:space="preserve"> y además.</w:t>
      </w:r>
    </w:p>
    <w:p w:rsidR="001F2367" w:rsidRDefault="001F2367" w:rsidP="001F2367">
      <w:pPr>
        <w:pStyle w:val="Prrafodelista"/>
        <w:numPr>
          <w:ilvl w:val="0"/>
          <w:numId w:val="5"/>
        </w:numPr>
        <w:jc w:val="both"/>
      </w:pPr>
      <w:r>
        <w:t>Hay 56 libros de Teoría de Números.</w:t>
      </w:r>
    </w:p>
    <w:p w:rsidR="001F2367" w:rsidRDefault="001F2367" w:rsidP="001F2367">
      <w:pPr>
        <w:pStyle w:val="Prrafodelista"/>
        <w:numPr>
          <w:ilvl w:val="0"/>
          <w:numId w:val="5"/>
        </w:numPr>
        <w:jc w:val="both"/>
      </w:pPr>
      <w:r>
        <w:t>Hay 40 libros de Combinatoria.</w:t>
      </w:r>
    </w:p>
    <w:p w:rsidR="001F2367" w:rsidRDefault="001F2367" w:rsidP="001F2367">
      <w:pPr>
        <w:pStyle w:val="Prrafodelista"/>
        <w:numPr>
          <w:ilvl w:val="0"/>
          <w:numId w:val="5"/>
        </w:numPr>
        <w:jc w:val="both"/>
      </w:pPr>
      <w:r>
        <w:t>Hay 70 libros de Geometría.</w:t>
      </w:r>
    </w:p>
    <w:p w:rsidR="001F2367" w:rsidRDefault="001F2367" w:rsidP="001F2367">
      <w:pPr>
        <w:jc w:val="both"/>
        <w:rPr>
          <w:rFonts w:eastAsiaTheme="minorEastAsia"/>
        </w:rPr>
      </w:pPr>
      <w:r>
        <w:t xml:space="preserve">Y de aquí es fácil ver que hay </w:t>
      </w:r>
      <m:oMath>
        <m:r>
          <w:rPr>
            <w:rFonts w:ascii="Cambria Math" w:hAnsi="Cambria Math"/>
          </w:rPr>
          <m:t>280-56-40-70=114</m:t>
        </m:r>
      </m:oMath>
      <w:r>
        <w:rPr>
          <w:rFonts w:eastAsiaTheme="minorEastAsia"/>
        </w:rPr>
        <w:t xml:space="preserve"> libros de Álgebra.</w:t>
      </w:r>
    </w:p>
    <w:p w:rsidR="001F2367" w:rsidRPr="00500A8A" w:rsidRDefault="001F2367" w:rsidP="00500A8A">
      <w:r>
        <w:br w:type="page"/>
      </w:r>
    </w:p>
    <w:p w:rsidR="001F2367" w:rsidRPr="005F776B" w:rsidRDefault="001F2367" w:rsidP="001F2367">
      <w:pPr>
        <w:pStyle w:val="Ttulo2"/>
        <w:rPr>
          <w:color w:val="auto"/>
          <w:u w:val="single"/>
        </w:rPr>
      </w:pPr>
      <w:r w:rsidRPr="005F776B">
        <w:rPr>
          <w:color w:val="auto"/>
          <w:u w:val="single"/>
        </w:rPr>
        <w:lastRenderedPageBreak/>
        <w:t xml:space="preserve">Problema #3 </w:t>
      </w:r>
    </w:p>
    <w:p w:rsidR="001F2367" w:rsidRDefault="001F2367" w:rsidP="00500A8A">
      <w:pPr>
        <w:pStyle w:val="Sinespaciado"/>
        <w:spacing w:line="360" w:lineRule="auto"/>
      </w:pPr>
      <w:r>
        <w:t xml:space="preserve">Sea </w:t>
      </w:r>
      <m:oMath>
        <m:r>
          <w:rPr>
            <w:rFonts w:ascii="Cambria Math" w:hAnsi="Cambria Math"/>
          </w:rPr>
          <m:t>ABCDEF</m:t>
        </m:r>
      </m:oMath>
      <w:r>
        <w:t xml:space="preserve"> un hexágono equilátero cuyos lados miden </w:t>
      </w:r>
      <m:oMath>
        <m:r>
          <w:rPr>
            <w:rFonts w:ascii="Cambria Math" w:hAnsi="Cambria Math"/>
          </w:rPr>
          <m:t>18 cm.</m:t>
        </m:r>
      </m:oMath>
      <w:r>
        <w:t xml:space="preserve"> Además sus ángulos internos cumplen que </w:t>
      </w:r>
      <m:oMath>
        <m:r>
          <w:rPr>
            <w:rFonts w:ascii="Cambria Math" w:hAnsi="Cambria Math"/>
          </w:rPr>
          <m:t>∠A=∠D=90°</m:t>
        </m:r>
      </m:oMath>
      <w:r>
        <w:t xml:space="preserve"> y </w:t>
      </w:r>
      <m:oMath>
        <m:r>
          <w:rPr>
            <w:rFonts w:ascii="Cambria Math" w:hAnsi="Cambria Math"/>
          </w:rPr>
          <m:t>∠B=∠C=∠E=∠F</m:t>
        </m:r>
      </m:oMath>
      <w:r>
        <w:t xml:space="preserve">. Calcular el área del cuadrilátero </w:t>
      </w:r>
      <m:oMath>
        <m:r>
          <w:rPr>
            <w:rFonts w:ascii="Cambria Math" w:hAnsi="Cambria Math"/>
          </w:rPr>
          <m:t>BCEF</m:t>
        </m:r>
      </m:oMath>
      <w:r>
        <w:t>.</w:t>
      </w:r>
    </w:p>
    <w:p w:rsidR="001F2367" w:rsidRDefault="001F2367" w:rsidP="00500A8A">
      <w:pPr>
        <w:pStyle w:val="Sinespaciado"/>
        <w:spacing w:line="360" w:lineRule="auto"/>
        <w:rPr>
          <w:b/>
        </w:rPr>
      </w:pPr>
      <w:r>
        <w:rPr>
          <w:b/>
        </w:rPr>
        <w:t>Solución:</w:t>
      </w:r>
    </w:p>
    <w:p w:rsidR="001F2367" w:rsidRDefault="001F2367" w:rsidP="00500A8A">
      <w:pPr>
        <w:pStyle w:val="Sinespaciado"/>
        <w:spacing w:line="360" w:lineRule="auto"/>
      </w:pPr>
      <w:r>
        <w:t xml:space="preserve">Notemos que los triángulos </w:t>
      </w:r>
      <m:oMath>
        <m:r>
          <w:rPr>
            <w:rFonts w:ascii="Cambria Math" w:hAnsi="Cambria Math"/>
          </w:rPr>
          <m:t>∆AFB</m:t>
        </m:r>
      </m:oMath>
      <w:r>
        <w:t xml:space="preserve"> y </w:t>
      </w:r>
      <m:oMath>
        <m:r>
          <w:rPr>
            <w:rFonts w:ascii="Cambria Math" w:hAnsi="Cambria Math"/>
          </w:rPr>
          <m:t>∆DCE</m:t>
        </m:r>
      </m:oMath>
      <w:r>
        <w:t xml:space="preserve"> son triángulos rectángulos isósceles, por lo cual </w:t>
      </w:r>
    </w:p>
    <w:p w:rsidR="001F2367" w:rsidRPr="0027147F" w:rsidRDefault="001F2367" w:rsidP="00500A8A">
      <w:pPr>
        <w:pStyle w:val="Sinespaciado"/>
        <w:spacing w:line="360" w:lineRule="auto"/>
      </w:pPr>
      <m:oMath>
        <m:r>
          <w:rPr>
            <w:rFonts w:ascii="Cambria Math" w:hAnsi="Cambria Math"/>
          </w:rPr>
          <m:t>∠BFA=∠ABF=∠DEC=∠ECD=45°</m:t>
        </m:r>
      </m:oMath>
      <w:r>
        <w:t xml:space="preserve"> </w:t>
      </w:r>
      <w:proofErr w:type="gramStart"/>
      <w:r>
        <w:t>y</w:t>
      </w:r>
      <w:proofErr w:type="gramEnd"/>
      <w:r>
        <w:t xml:space="preserve"> </w:t>
      </w:r>
      <m:oMath>
        <m:r>
          <w:rPr>
            <w:rFonts w:ascii="Cambria Math" w:hAnsi="Cambria Math"/>
          </w:rPr>
          <m:t>BF=CE=18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2</m:t>
            </m:r>
          </m:e>
        </m:rad>
      </m:oMath>
    </w:p>
    <w:p w:rsidR="001F2367" w:rsidRDefault="001F2367" w:rsidP="00500A8A">
      <w:pPr>
        <w:pStyle w:val="Sinespaciado"/>
        <w:spacing w:line="360" w:lineRule="auto"/>
      </w:pPr>
      <w:r>
        <w:t xml:space="preserve">Por otro lado se sabe que los ángulos internos de un hexágono deben sumar </w:t>
      </w:r>
      <m:oMath>
        <m:r>
          <w:rPr>
            <w:rFonts w:ascii="Cambria Math" w:hAnsi="Cambria Math"/>
          </w:rPr>
          <m:t>180∙4</m:t>
        </m:r>
      </m:oMath>
      <w:r>
        <w:t>.</w:t>
      </w:r>
    </w:p>
    <w:p w:rsidR="001F2367" w:rsidRDefault="001F2367" w:rsidP="00500A8A">
      <w:pPr>
        <w:pStyle w:val="Sinespaciado"/>
        <w:spacing w:line="360" w:lineRule="auto"/>
      </w:pPr>
      <w:r>
        <w:t>Entonces la suma de los ángulos internos daría una ecuación como la siguiente</w:t>
      </w:r>
    </w:p>
    <w:p w:rsidR="001F2367" w:rsidRPr="00203E7B" w:rsidRDefault="001F2367" w:rsidP="00500A8A">
      <w:pPr>
        <w:pStyle w:val="Sinespaciado"/>
        <w:spacing w:line="360" w:lineRule="auto"/>
      </w:pPr>
      <m:oMathPara>
        <m:oMath>
          <m:r>
            <w:rPr>
              <w:rFonts w:ascii="Cambria Math" w:hAnsi="Cambria Math"/>
            </w:rPr>
            <m:t>90+90+4∙∠B=180∙4→∠B=∠C=∠E=∠F=135°</m:t>
          </m:r>
        </m:oMath>
      </m:oMathPara>
    </w:p>
    <w:p w:rsidR="001F2367" w:rsidRDefault="001F2367" w:rsidP="00500A8A">
      <w:pPr>
        <w:pStyle w:val="Sinespaciado"/>
        <w:spacing w:line="360" w:lineRule="auto"/>
      </w:pPr>
      <w:r>
        <w:t xml:space="preserve">Entonces </w:t>
      </w:r>
      <m:oMath>
        <m:r>
          <w:rPr>
            <w:rFonts w:ascii="Cambria Math" w:hAnsi="Cambria Math"/>
          </w:rPr>
          <m:t>∠EFB=∠FBC=∠BCE=∠CEF=90°</m:t>
        </m:r>
      </m:oMath>
      <w:r>
        <w:t xml:space="preserve">, con lo cual podemos decir que el cuadrilátero </w:t>
      </w:r>
      <m:oMath>
        <m:r>
          <w:rPr>
            <w:rFonts w:ascii="Cambria Math" w:hAnsi="Cambria Math"/>
          </w:rPr>
          <m:t>BCEF</m:t>
        </m:r>
      </m:oMath>
      <w:r>
        <w:t xml:space="preserve"> es un rectángulo base </w:t>
      </w:r>
      <m:oMath>
        <m:r>
          <w:rPr>
            <w:rFonts w:ascii="Cambria Math" w:hAnsi="Cambria Math"/>
          </w:rPr>
          <m:t>18</m:t>
        </m:r>
      </m:oMath>
      <w:r>
        <w:t xml:space="preserve"> y de altura </w:t>
      </w:r>
      <m:oMath>
        <m:r>
          <w:rPr>
            <w:rFonts w:ascii="Cambria Math" w:hAnsi="Cambria Math"/>
          </w:rPr>
          <m:t>18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2</m:t>
            </m:r>
          </m:e>
        </m:rad>
      </m:oMath>
      <w:r>
        <w:t>, por lo cual su área es</w:t>
      </w:r>
    </w:p>
    <w:p w:rsidR="001F2367" w:rsidRPr="00203E7B" w:rsidRDefault="001F2367" w:rsidP="00500A8A">
      <w:pPr>
        <w:pStyle w:val="Sinespaciado"/>
        <w:spacing w:line="360" w:lineRule="auto"/>
      </w:pPr>
      <m:oMathPara>
        <m:oMath>
          <m:r>
            <w:rPr>
              <w:rFonts w:ascii="Cambria Math" w:hAnsi="Cambria Math"/>
            </w:rPr>
            <m:t>S=18∙18</m:t>
          </m:r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r>
                <w:rPr>
                  <w:rFonts w:ascii="Cambria Math" w:hAnsi="Cambria Math"/>
                </w:rPr>
                <m:t>2</m:t>
              </m:r>
            </m:e>
          </m:rad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18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r>
                <w:rPr>
                  <w:rFonts w:ascii="Cambria Math" w:hAnsi="Cambria Math"/>
                </w:rPr>
                <m:t>2</m:t>
              </m:r>
            </m:e>
          </m:rad>
          <m:r>
            <w:rPr>
              <w:rFonts w:ascii="Cambria Math" w:hAnsi="Cambria Math"/>
            </w:rPr>
            <m:t xml:space="preserve"> c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m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</m:oMath>
      </m:oMathPara>
    </w:p>
    <w:p w:rsidR="001F2367" w:rsidRDefault="001F2367" w:rsidP="001F2367">
      <w:pPr>
        <w:pStyle w:val="Ttulo2"/>
        <w:rPr>
          <w:rFonts w:eastAsiaTheme="minorEastAsia"/>
          <w:color w:val="auto"/>
          <w:u w:val="single"/>
        </w:rPr>
      </w:pPr>
    </w:p>
    <w:p w:rsidR="001F2367" w:rsidRPr="005F776B" w:rsidRDefault="001F2367" w:rsidP="001F2367">
      <w:pPr>
        <w:pStyle w:val="Ttulo2"/>
        <w:rPr>
          <w:rFonts w:eastAsiaTheme="minorEastAsia"/>
          <w:color w:val="auto"/>
          <w:u w:val="single"/>
        </w:rPr>
      </w:pPr>
      <w:r w:rsidRPr="005F776B">
        <w:rPr>
          <w:rFonts w:eastAsiaTheme="minorEastAsia"/>
          <w:color w:val="auto"/>
          <w:u w:val="single"/>
        </w:rPr>
        <w:t xml:space="preserve">Problema #4 </w:t>
      </w:r>
    </w:p>
    <w:p w:rsidR="001F2367" w:rsidRDefault="001F2367" w:rsidP="001F2367">
      <w:pPr>
        <w:rPr>
          <w:rFonts w:eastAsiaTheme="minorEastAsia"/>
        </w:rPr>
      </w:pPr>
      <w:r>
        <w:t xml:space="preserve">Fernando escribe en la pizarra una fila de </w:t>
      </w:r>
      <w:r w:rsidR="00500A8A">
        <w:t>números</w:t>
      </w:r>
      <m:oMath>
        <m:r>
          <w:rPr>
            <w:rFonts w:ascii="Cambria Math" w:hAnsi="Cambria Math"/>
          </w:rPr>
          <m:t xml:space="preserve"> 8</m:t>
        </m:r>
      </m:oMath>
      <w:r>
        <w:rPr>
          <w:rFonts w:eastAsiaTheme="minorEastAsia"/>
        </w:rPr>
        <w:t xml:space="preserve">, luego le pide a Julio que escriba entre ellos varios </w:t>
      </w:r>
      <w:proofErr w:type="gramStart"/>
      <w:r>
        <w:rPr>
          <w:rFonts w:eastAsiaTheme="minorEastAsia"/>
        </w:rPr>
        <w:t xml:space="preserve">signos </w:t>
      </w:r>
      <w:proofErr w:type="gramEnd"/>
      <m:oMath>
        <m:r>
          <w:rPr>
            <w:rFonts w:ascii="Cambria Math" w:eastAsiaTheme="minorEastAsia" w:hAnsi="Cambria Math"/>
          </w:rPr>
          <m:t>+</m:t>
        </m:r>
      </m:oMath>
      <w:r>
        <w:rPr>
          <w:rFonts w:eastAsiaTheme="minorEastAsia"/>
        </w:rPr>
        <w:t xml:space="preserve">, de tal manera que la suma que quede escrita de como resultado </w:t>
      </w:r>
      <m:oMath>
        <m:r>
          <w:rPr>
            <w:rFonts w:ascii="Cambria Math" w:eastAsiaTheme="minorEastAsia" w:hAnsi="Cambria Math"/>
          </w:rPr>
          <m:t>1000</m:t>
        </m:r>
      </m:oMath>
      <w:r>
        <w:rPr>
          <w:rFonts w:eastAsiaTheme="minorEastAsia"/>
        </w:rPr>
        <w:t xml:space="preserve">. Determinar todas las posibles cantidades de números </w:t>
      </w:r>
      <m:oMath>
        <m:r>
          <w:rPr>
            <w:rFonts w:ascii="Cambria Math" w:eastAsiaTheme="minorEastAsia" w:hAnsi="Cambria Math"/>
          </w:rPr>
          <m:t>8</m:t>
        </m:r>
      </m:oMath>
      <w:r>
        <w:rPr>
          <w:rFonts w:eastAsiaTheme="minorEastAsia"/>
        </w:rPr>
        <w:t xml:space="preserve"> que pudo haber escrito Fernando para que Julio pueda realizar su tarea.</w:t>
      </w:r>
    </w:p>
    <w:p w:rsidR="001F2367" w:rsidRDefault="001F2367" w:rsidP="001F2367">
      <w:pPr>
        <w:rPr>
          <w:rFonts w:eastAsiaTheme="minorEastAsia"/>
          <w:b/>
        </w:rPr>
      </w:pPr>
      <w:r>
        <w:rPr>
          <w:rFonts w:eastAsiaTheme="minorEastAsia"/>
          <w:b/>
        </w:rPr>
        <w:t>Solución:</w:t>
      </w:r>
    </w:p>
    <w:p w:rsidR="001F2367" w:rsidRDefault="001F2367" w:rsidP="00500A8A">
      <w:pPr>
        <w:pStyle w:val="Sinespaciado"/>
        <w:spacing w:line="276" w:lineRule="auto"/>
        <w:jc w:val="both"/>
      </w:pPr>
      <w:r>
        <w:t xml:space="preserve">Sea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+…+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r>
          <w:rPr>
            <w:rFonts w:ascii="Cambria Math" w:hAnsi="Cambria Math"/>
          </w:rPr>
          <m:t>=1000</m:t>
        </m:r>
      </m:oMath>
      <w:r>
        <w:t xml:space="preserve">, la ecuación que queda escrita luego de que Julio añade los </w:t>
      </w:r>
      <w:proofErr w:type="gramStart"/>
      <w:r>
        <w:t xml:space="preserve">signos </w:t>
      </w:r>
      <w:proofErr w:type="gramEnd"/>
      <m:oMath>
        <m:r>
          <w:rPr>
            <w:rFonts w:ascii="Cambria Math" w:hAnsi="Cambria Math"/>
          </w:rPr>
          <m:t>+</m:t>
        </m:r>
      </m:oMath>
      <w:r>
        <w:t xml:space="preserve">, entonces es obvio que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  <m:r>
          <w:rPr>
            <w:rFonts w:ascii="Cambria Math" w:hAnsi="Cambria Math"/>
          </w:rPr>
          <m:t>=8∙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  <m:r>
          <w:rPr>
            <w:rFonts w:ascii="Cambria Math" w:hAnsi="Cambria Math"/>
          </w:rPr>
          <m:t xml:space="preserve"> ∀i=</m:t>
        </m:r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1,n</m:t>
            </m:r>
          </m:e>
        </m:acc>
        <m:r>
          <w:rPr>
            <w:rFonts w:ascii="Cambria Math" w:hAnsi="Cambria Math"/>
          </w:rPr>
          <m:t xml:space="preserve"> | y=</m:t>
        </m:r>
        <m:limLow>
          <m:limLowPr>
            <m:ctrlPr>
              <w:rPr>
                <w:rFonts w:ascii="Cambria Math" w:hAnsi="Cambria Math"/>
                <w:i/>
              </w:rPr>
            </m:ctrlPr>
          </m:limLowPr>
          <m:e>
            <m:groupChr>
              <m:groupChrPr>
                <m:ctrlPr>
                  <w:rPr>
                    <w:rFonts w:ascii="Cambria Math" w:hAnsi="Cambria Math"/>
                    <w:i/>
                  </w:rPr>
                </m:ctrlPr>
              </m:groupChrPr>
              <m:e>
                <m:r>
                  <w:rPr>
                    <w:rFonts w:ascii="Cambria Math" w:hAnsi="Cambria Math"/>
                  </w:rPr>
                  <m:t>11…11</m:t>
                </m:r>
              </m:e>
            </m:groupChr>
          </m:e>
          <m:lim>
            <m:r>
              <w:rPr>
                <w:rFonts w:ascii="Cambria Math" w:hAnsi="Cambria Math"/>
              </w:rPr>
              <m:t>k veces</m:t>
            </m:r>
          </m:lim>
        </m:limLow>
      </m:oMath>
      <w:r>
        <w:t xml:space="preserve"> donde </w:t>
      </w:r>
      <m:oMath>
        <m:r>
          <w:rPr>
            <w:rFonts w:ascii="Cambria Math" w:hAnsi="Cambria Math"/>
          </w:rPr>
          <m:t>k∈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m:rPr>
                <m:scr m:val="double-struck"/>
              </m:rPr>
              <w:rPr>
                <w:rFonts w:ascii="Cambria Math" w:hAnsi="Cambria Math"/>
              </w:rPr>
              <m:t>Z</m:t>
            </m:r>
          </m:e>
          <m:sup>
            <m:r>
              <w:rPr>
                <w:rFonts w:ascii="Cambria Math" w:hAnsi="Cambria Math"/>
              </w:rPr>
              <m:t>+</m:t>
            </m:r>
          </m:sup>
        </m:sSup>
      </m:oMath>
      <w:r>
        <w:t>.</w:t>
      </w:r>
    </w:p>
    <w:p w:rsidR="001F2367" w:rsidRPr="00EF37EE" w:rsidRDefault="001F2367" w:rsidP="00500A8A">
      <w:pPr>
        <w:pStyle w:val="Sinespaciado"/>
        <w:spacing w:line="276" w:lineRule="auto"/>
        <w:jc w:val="both"/>
      </w:pPr>
      <m:oMathPara>
        <m:oMath>
          <m:r>
            <w:rPr>
              <w:rFonts w:ascii="Cambria Math" w:hAnsi="Cambria Math"/>
            </w:rPr>
            <m:t>→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y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y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+…+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y</m:t>
              </m:r>
            </m:e>
            <m:sub>
              <m:r>
                <w:rPr>
                  <w:rFonts w:ascii="Cambria Math" w:hAnsi="Cambria Math"/>
                </w:rPr>
                <m:t>n</m:t>
              </m:r>
            </m:sub>
          </m:sSub>
          <m:r>
            <w:rPr>
              <w:rFonts w:ascii="Cambria Math" w:hAnsi="Cambria Math"/>
            </w:rPr>
            <m:t>=125</m:t>
          </m:r>
        </m:oMath>
      </m:oMathPara>
    </w:p>
    <w:p w:rsidR="001F2367" w:rsidRPr="00800EDE" w:rsidRDefault="001F2367" w:rsidP="00500A8A">
      <w:pPr>
        <w:pStyle w:val="Sinespaciado"/>
        <w:spacing w:line="276" w:lineRule="auto"/>
        <w:jc w:val="both"/>
      </w:pPr>
      <w:r>
        <w:t xml:space="preserve">Sea </w:t>
      </w:r>
      <m:oMath>
        <m:r>
          <w:rPr>
            <w:rFonts w:ascii="Cambria Math" w:hAnsi="Cambria Math"/>
          </w:rPr>
          <m:t>N</m:t>
        </m:r>
      </m:oMath>
      <w:r>
        <w:t xml:space="preserve"> la cantidad de números “8” escritos en la pizarra.</w:t>
      </w:r>
    </w:p>
    <w:p w:rsidR="001F2367" w:rsidRDefault="001F2367" w:rsidP="00500A8A">
      <w:pPr>
        <w:pStyle w:val="Sinespaciado"/>
        <w:spacing w:line="276" w:lineRule="auto"/>
        <w:jc w:val="both"/>
        <w:rPr>
          <w:u w:val="single"/>
        </w:rPr>
      </w:pPr>
      <w:r w:rsidRPr="00800EDE">
        <w:rPr>
          <w:u w:val="single"/>
        </w:rPr>
        <w:t>Caso 1: Todos los sumandos formados luego de poner los signos son de un dígito.</w:t>
      </w:r>
    </w:p>
    <w:p w:rsidR="001F2367" w:rsidRDefault="001F2367" w:rsidP="00500A8A">
      <w:pPr>
        <w:pStyle w:val="Sinespaciado"/>
        <w:spacing w:line="276" w:lineRule="auto"/>
        <w:jc w:val="both"/>
      </w:pPr>
      <w:r>
        <w:t xml:space="preserve">En este caso es obvio que la única solución es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  <m:r>
          <w:rPr>
            <w:rFonts w:ascii="Cambria Math" w:hAnsi="Cambria Math"/>
          </w:rPr>
          <m:t>=1 ∀ i=</m:t>
        </m:r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1,n</m:t>
            </m:r>
          </m:e>
        </m:acc>
      </m:oMath>
      <w:r>
        <w:t xml:space="preserve"> donde </w:t>
      </w:r>
      <m:oMath>
        <m:r>
          <w:rPr>
            <w:rFonts w:ascii="Cambria Math" w:hAnsi="Cambria Math"/>
          </w:rPr>
          <m:t>n=125</m:t>
        </m:r>
      </m:oMath>
      <w:r>
        <w:t xml:space="preserve"> , entonces </w:t>
      </w:r>
      <m:oMath>
        <m:r>
          <w:rPr>
            <w:rFonts w:ascii="Cambria Math" w:hAnsi="Cambria Math"/>
          </w:rPr>
          <m:t>N=125</m:t>
        </m:r>
      </m:oMath>
      <w:r>
        <w:t>.</w:t>
      </w:r>
    </w:p>
    <w:p w:rsidR="001F2367" w:rsidRDefault="001F2367" w:rsidP="00500A8A">
      <w:pPr>
        <w:pStyle w:val="Sinespaciado"/>
        <w:spacing w:line="276" w:lineRule="auto"/>
        <w:jc w:val="both"/>
        <w:rPr>
          <w:u w:val="single"/>
        </w:rPr>
      </w:pPr>
      <w:r w:rsidRPr="00800EDE">
        <w:rPr>
          <w:u w:val="single"/>
        </w:rPr>
        <w:t>Caso 2: Existe por lo menos un sumando de dos dígitos</w:t>
      </w:r>
      <w:r>
        <w:rPr>
          <w:u w:val="single"/>
        </w:rPr>
        <w:t xml:space="preserve"> pero ninguno de tres dígitos</w:t>
      </w:r>
      <w:r w:rsidRPr="00800EDE">
        <w:rPr>
          <w:u w:val="single"/>
        </w:rPr>
        <w:t xml:space="preserve"> luego de poner los signos.</w:t>
      </w:r>
    </w:p>
    <w:p w:rsidR="001F2367" w:rsidRDefault="001F2367" w:rsidP="00500A8A">
      <w:pPr>
        <w:pStyle w:val="Sinespaciado"/>
        <w:spacing w:line="276" w:lineRule="auto"/>
        <w:jc w:val="both"/>
        <w:rPr>
          <w:u w:val="single"/>
        </w:rPr>
      </w:pPr>
      <w:r w:rsidRPr="00800EDE">
        <w:rPr>
          <w:u w:val="single"/>
        </w:rPr>
        <w:t>Caso 2.1: Existe solo un sumando</w:t>
      </w:r>
      <w:r>
        <w:rPr>
          <w:u w:val="single"/>
        </w:rPr>
        <w:t>s</w:t>
      </w:r>
      <w:r w:rsidRPr="00800EDE">
        <w:rPr>
          <w:u w:val="single"/>
        </w:rPr>
        <w:t xml:space="preserve"> de dos dígitos luego de poner los signos.</w:t>
      </w:r>
    </w:p>
    <w:p w:rsidR="001F2367" w:rsidRDefault="001F2367" w:rsidP="00500A8A">
      <w:pPr>
        <w:pStyle w:val="Sinespaciado"/>
        <w:spacing w:line="276" w:lineRule="auto"/>
        <w:jc w:val="both"/>
      </w:pPr>
      <w:r>
        <w:t xml:space="preserve">S.P.G. podemos decir que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=11</m:t>
        </m:r>
      </m:oMath>
      <w:r>
        <w:t xml:space="preserve"> entonces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  <m:r>
          <w:rPr>
            <w:rFonts w:ascii="Cambria Math" w:hAnsi="Cambria Math"/>
          </w:rPr>
          <m:t>=…=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115</m:t>
            </m:r>
          </m:sub>
        </m:sSub>
        <m:r>
          <w:rPr>
            <w:rFonts w:ascii="Cambria Math" w:hAnsi="Cambria Math"/>
          </w:rPr>
          <m:t>=1→N=116</m:t>
        </m:r>
      </m:oMath>
      <w:r>
        <w:t>.</w:t>
      </w:r>
    </w:p>
    <w:p w:rsidR="001F2367" w:rsidRPr="00EF37EE" w:rsidRDefault="001F2367" w:rsidP="00500A8A">
      <w:pPr>
        <w:pStyle w:val="Sinespaciado"/>
        <w:spacing w:line="276" w:lineRule="auto"/>
        <w:jc w:val="both"/>
      </w:pPr>
      <w:r>
        <w:rPr>
          <w:u w:val="single"/>
        </w:rPr>
        <w:t>Caso 2.2</w:t>
      </w:r>
      <w:r w:rsidRPr="00800EDE">
        <w:rPr>
          <w:u w:val="single"/>
        </w:rPr>
        <w:t xml:space="preserve">: </w:t>
      </w:r>
      <w:r>
        <w:rPr>
          <w:u w:val="single"/>
        </w:rPr>
        <w:t>Existe solo 2</w:t>
      </w:r>
      <w:r w:rsidRPr="00800EDE">
        <w:rPr>
          <w:u w:val="single"/>
        </w:rPr>
        <w:t xml:space="preserve"> sumando</w:t>
      </w:r>
      <w:r>
        <w:rPr>
          <w:u w:val="single"/>
        </w:rPr>
        <w:t>s</w:t>
      </w:r>
      <w:r w:rsidRPr="00800EDE">
        <w:rPr>
          <w:u w:val="single"/>
        </w:rPr>
        <w:t xml:space="preserve"> de dos dígitos luego de poner los signos.</w:t>
      </w:r>
    </w:p>
    <w:p w:rsidR="001F2367" w:rsidRDefault="001F2367" w:rsidP="00500A8A">
      <w:pPr>
        <w:pStyle w:val="Sinespaciado"/>
        <w:spacing w:line="276" w:lineRule="auto"/>
        <w:jc w:val="both"/>
      </w:pPr>
      <w:r>
        <w:t xml:space="preserve">S.P.G. podemos decir que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=11</m:t>
        </m:r>
      </m:oMath>
      <w:r>
        <w:t xml:space="preserve"> entonces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4</m:t>
            </m:r>
          </m:sub>
        </m:sSub>
        <m:r>
          <w:rPr>
            <w:rFonts w:ascii="Cambria Math" w:hAnsi="Cambria Math"/>
          </w:rPr>
          <m:t>+…+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105</m:t>
            </m:r>
          </m:sub>
        </m:sSub>
        <m:r>
          <w:rPr>
            <w:rFonts w:ascii="Cambria Math" w:hAnsi="Cambria Math"/>
          </w:rPr>
          <m:t>=1→N=107</m:t>
        </m:r>
      </m:oMath>
      <w:r>
        <w:t>.</w:t>
      </w:r>
    </w:p>
    <w:p w:rsidR="001F2367" w:rsidRDefault="001F2367" w:rsidP="00500A8A">
      <w:pPr>
        <w:pStyle w:val="Sinespaciado"/>
        <w:spacing w:line="276" w:lineRule="auto"/>
        <w:jc w:val="both"/>
        <w:rPr>
          <w:u w:val="single"/>
        </w:rPr>
      </w:pPr>
      <w:r>
        <w:rPr>
          <w:u w:val="single"/>
        </w:rPr>
        <w:t>Caso 2.3: Existe solo 3</w:t>
      </w:r>
      <w:r w:rsidRPr="00E636CA">
        <w:rPr>
          <w:u w:val="single"/>
        </w:rPr>
        <w:t xml:space="preserve"> sumando</w:t>
      </w:r>
      <w:r>
        <w:rPr>
          <w:u w:val="single"/>
        </w:rPr>
        <w:t>s</w:t>
      </w:r>
      <w:r w:rsidRPr="00E636CA">
        <w:rPr>
          <w:u w:val="single"/>
        </w:rPr>
        <w:t xml:space="preserve"> de dos dígitos luego de poner los signos.</w:t>
      </w:r>
    </w:p>
    <w:p w:rsidR="001F2367" w:rsidRDefault="001F2367" w:rsidP="00500A8A">
      <w:pPr>
        <w:pStyle w:val="Sinespaciado"/>
        <w:spacing w:line="276" w:lineRule="auto"/>
        <w:jc w:val="both"/>
      </w:pPr>
      <w:r>
        <w:t xml:space="preserve">S.P.G. podemos decir que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  <m:r>
          <w:rPr>
            <w:rFonts w:ascii="Cambria Math" w:hAnsi="Cambria Math"/>
          </w:rPr>
          <m:t>=11</m:t>
        </m:r>
      </m:oMath>
      <w:r>
        <w:t xml:space="preserve"> entonces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4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5</m:t>
            </m:r>
          </m:sub>
        </m:sSub>
        <m:r>
          <w:rPr>
            <w:rFonts w:ascii="Cambria Math" w:hAnsi="Cambria Math"/>
          </w:rPr>
          <m:t>+…+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95</m:t>
            </m:r>
          </m:sub>
        </m:sSub>
        <m:r>
          <w:rPr>
            <w:rFonts w:ascii="Cambria Math" w:hAnsi="Cambria Math"/>
          </w:rPr>
          <m:t>=1→N=98</m:t>
        </m:r>
      </m:oMath>
      <w:r>
        <w:t>.</w:t>
      </w:r>
    </w:p>
    <w:p w:rsidR="001F2367" w:rsidRDefault="001F2367" w:rsidP="00500A8A">
      <w:pPr>
        <w:pStyle w:val="Sinespaciado"/>
        <w:spacing w:line="276" w:lineRule="auto"/>
        <w:jc w:val="both"/>
        <w:rPr>
          <w:u w:val="single"/>
        </w:rPr>
      </w:pPr>
      <w:r>
        <w:rPr>
          <w:u w:val="single"/>
        </w:rPr>
        <w:t>Caso 2.4: Existe solo 4</w:t>
      </w:r>
      <w:r w:rsidRPr="00E636CA">
        <w:rPr>
          <w:u w:val="single"/>
        </w:rPr>
        <w:t xml:space="preserve"> sumando</w:t>
      </w:r>
      <w:r>
        <w:rPr>
          <w:u w:val="single"/>
        </w:rPr>
        <w:t>s</w:t>
      </w:r>
      <w:r w:rsidRPr="00E636CA">
        <w:rPr>
          <w:u w:val="single"/>
        </w:rPr>
        <w:t xml:space="preserve"> de dos dígitos luego de poner los signos.</w:t>
      </w:r>
    </w:p>
    <w:p w:rsidR="001F2367" w:rsidRDefault="001F2367" w:rsidP="00500A8A">
      <w:pPr>
        <w:pStyle w:val="Sinespaciado"/>
        <w:spacing w:line="276" w:lineRule="auto"/>
        <w:jc w:val="both"/>
      </w:pPr>
      <w:r>
        <w:lastRenderedPageBreak/>
        <w:t xml:space="preserve">S.P.G. podemos decir que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=…=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4</m:t>
            </m:r>
          </m:sub>
        </m:sSub>
        <m:r>
          <w:rPr>
            <w:rFonts w:ascii="Cambria Math" w:hAnsi="Cambria Math"/>
          </w:rPr>
          <m:t>=11</m:t>
        </m:r>
      </m:oMath>
      <w:r>
        <w:t xml:space="preserve"> entonces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5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6</m:t>
            </m:r>
          </m:sub>
        </m:sSub>
        <m:r>
          <w:rPr>
            <w:rFonts w:ascii="Cambria Math" w:hAnsi="Cambria Math"/>
          </w:rPr>
          <m:t>+…+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85</m:t>
            </m:r>
          </m:sub>
        </m:sSub>
        <m:r>
          <w:rPr>
            <w:rFonts w:ascii="Cambria Math" w:hAnsi="Cambria Math"/>
          </w:rPr>
          <m:t>=1→N=89</m:t>
        </m:r>
      </m:oMath>
      <w:r>
        <w:t>.</w:t>
      </w:r>
    </w:p>
    <w:p w:rsidR="001F2367" w:rsidRDefault="001F2367" w:rsidP="00500A8A">
      <w:pPr>
        <w:pStyle w:val="Sinespaciado"/>
        <w:spacing w:line="276" w:lineRule="auto"/>
        <w:jc w:val="both"/>
        <w:rPr>
          <w:u w:val="single"/>
        </w:rPr>
      </w:pPr>
      <w:r>
        <w:rPr>
          <w:u w:val="single"/>
        </w:rPr>
        <w:t>Caso 2.5: Existe solo 5</w:t>
      </w:r>
      <w:r w:rsidRPr="00E636CA">
        <w:rPr>
          <w:u w:val="single"/>
        </w:rPr>
        <w:t xml:space="preserve"> sumando</w:t>
      </w:r>
      <w:r>
        <w:rPr>
          <w:u w:val="single"/>
        </w:rPr>
        <w:t>s</w:t>
      </w:r>
      <w:r w:rsidRPr="00E636CA">
        <w:rPr>
          <w:u w:val="single"/>
        </w:rPr>
        <w:t xml:space="preserve"> de dos dígitos luego de poner los signos.</w:t>
      </w:r>
    </w:p>
    <w:p w:rsidR="001F2367" w:rsidRDefault="001F2367" w:rsidP="00500A8A">
      <w:pPr>
        <w:pStyle w:val="Sinespaciado"/>
        <w:spacing w:line="276" w:lineRule="auto"/>
        <w:jc w:val="both"/>
      </w:pPr>
      <w:r>
        <w:t xml:space="preserve">S.P.G. podemos decir que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=…=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5</m:t>
            </m:r>
          </m:sub>
        </m:sSub>
        <m:r>
          <w:rPr>
            <w:rFonts w:ascii="Cambria Math" w:hAnsi="Cambria Math"/>
          </w:rPr>
          <m:t>=11</m:t>
        </m:r>
      </m:oMath>
      <w:r>
        <w:t xml:space="preserve"> entonces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6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6</m:t>
            </m:r>
          </m:sub>
        </m:sSub>
        <m:r>
          <w:rPr>
            <w:rFonts w:ascii="Cambria Math" w:hAnsi="Cambria Math"/>
          </w:rPr>
          <m:t>+…+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75</m:t>
            </m:r>
          </m:sub>
        </m:sSub>
        <m:r>
          <w:rPr>
            <w:rFonts w:ascii="Cambria Math" w:hAnsi="Cambria Math"/>
          </w:rPr>
          <m:t>=1→N=80</m:t>
        </m:r>
      </m:oMath>
      <w:r>
        <w:t>.</w:t>
      </w:r>
    </w:p>
    <w:p w:rsidR="001F2367" w:rsidRDefault="001F2367" w:rsidP="00500A8A">
      <w:pPr>
        <w:pStyle w:val="Sinespaciado"/>
        <w:spacing w:line="276" w:lineRule="auto"/>
        <w:jc w:val="both"/>
        <w:rPr>
          <w:u w:val="single"/>
        </w:rPr>
      </w:pPr>
      <w:r>
        <w:rPr>
          <w:u w:val="single"/>
        </w:rPr>
        <w:t>Caso 2.6: Existe solo 6</w:t>
      </w:r>
      <w:r w:rsidRPr="00E636CA">
        <w:rPr>
          <w:u w:val="single"/>
        </w:rPr>
        <w:t xml:space="preserve"> sumando</w:t>
      </w:r>
      <w:r>
        <w:rPr>
          <w:u w:val="single"/>
        </w:rPr>
        <w:t>s</w:t>
      </w:r>
      <w:r w:rsidRPr="00E636CA">
        <w:rPr>
          <w:u w:val="single"/>
        </w:rPr>
        <w:t xml:space="preserve"> de dos dígitos luego de poner los signos.</w:t>
      </w:r>
    </w:p>
    <w:p w:rsidR="001F2367" w:rsidRDefault="001F2367" w:rsidP="00500A8A">
      <w:pPr>
        <w:pStyle w:val="Sinespaciado"/>
        <w:spacing w:line="276" w:lineRule="auto"/>
        <w:jc w:val="both"/>
      </w:pPr>
      <w:r>
        <w:t xml:space="preserve">S.P.G. podemos decir que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=…=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6</m:t>
            </m:r>
          </m:sub>
        </m:sSub>
        <m:r>
          <w:rPr>
            <w:rFonts w:ascii="Cambria Math" w:hAnsi="Cambria Math"/>
          </w:rPr>
          <m:t>=11</m:t>
        </m:r>
      </m:oMath>
      <w:r>
        <w:t xml:space="preserve"> entonces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7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6</m:t>
            </m:r>
          </m:sub>
        </m:sSub>
        <m:r>
          <w:rPr>
            <w:rFonts w:ascii="Cambria Math" w:hAnsi="Cambria Math"/>
          </w:rPr>
          <m:t>+…+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65</m:t>
            </m:r>
          </m:sub>
        </m:sSub>
        <m:r>
          <w:rPr>
            <w:rFonts w:ascii="Cambria Math" w:hAnsi="Cambria Math"/>
          </w:rPr>
          <m:t>=1→N=71</m:t>
        </m:r>
      </m:oMath>
      <w:r>
        <w:t>.</w:t>
      </w:r>
    </w:p>
    <w:p w:rsidR="001F2367" w:rsidRDefault="001F2367" w:rsidP="00500A8A">
      <w:pPr>
        <w:pStyle w:val="Sinespaciado"/>
        <w:spacing w:line="276" w:lineRule="auto"/>
        <w:jc w:val="both"/>
      </w:pPr>
    </w:p>
    <w:p w:rsidR="001F2367" w:rsidRDefault="001F2367" w:rsidP="00500A8A">
      <w:pPr>
        <w:pStyle w:val="Sinespaciado"/>
        <w:spacing w:line="276" w:lineRule="auto"/>
        <w:jc w:val="both"/>
        <w:rPr>
          <w:u w:val="single"/>
        </w:rPr>
      </w:pPr>
      <w:r>
        <w:rPr>
          <w:u w:val="single"/>
        </w:rPr>
        <w:t>Caso 2.7: Existe solo 7</w:t>
      </w:r>
      <w:r w:rsidRPr="00E636CA">
        <w:rPr>
          <w:u w:val="single"/>
        </w:rPr>
        <w:t xml:space="preserve"> sumando</w:t>
      </w:r>
      <w:r>
        <w:rPr>
          <w:u w:val="single"/>
        </w:rPr>
        <w:t>s</w:t>
      </w:r>
      <w:r w:rsidRPr="00E636CA">
        <w:rPr>
          <w:u w:val="single"/>
        </w:rPr>
        <w:t xml:space="preserve"> de dos dígitos luego de poner los signos.</w:t>
      </w:r>
    </w:p>
    <w:p w:rsidR="001F2367" w:rsidRDefault="001F2367" w:rsidP="00500A8A">
      <w:pPr>
        <w:pStyle w:val="Sinespaciado"/>
        <w:spacing w:line="276" w:lineRule="auto"/>
        <w:jc w:val="both"/>
      </w:pPr>
      <w:r>
        <w:t xml:space="preserve">S.P.G. podemos decir que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=…=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7</m:t>
            </m:r>
          </m:sub>
        </m:sSub>
        <m:r>
          <w:rPr>
            <w:rFonts w:ascii="Cambria Math" w:hAnsi="Cambria Math"/>
          </w:rPr>
          <m:t>=11</m:t>
        </m:r>
      </m:oMath>
      <w:r>
        <w:t xml:space="preserve"> entonces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8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6</m:t>
            </m:r>
          </m:sub>
        </m:sSub>
        <m:r>
          <w:rPr>
            <w:rFonts w:ascii="Cambria Math" w:hAnsi="Cambria Math"/>
          </w:rPr>
          <m:t>+…+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55</m:t>
            </m:r>
          </m:sub>
        </m:sSub>
        <m:r>
          <w:rPr>
            <w:rFonts w:ascii="Cambria Math" w:hAnsi="Cambria Math"/>
          </w:rPr>
          <m:t>=1→N=62</m:t>
        </m:r>
      </m:oMath>
      <w:r>
        <w:t>.</w:t>
      </w:r>
    </w:p>
    <w:p w:rsidR="001F2367" w:rsidRDefault="001F2367" w:rsidP="00500A8A">
      <w:pPr>
        <w:pStyle w:val="Sinespaciado"/>
        <w:spacing w:line="276" w:lineRule="auto"/>
        <w:jc w:val="both"/>
        <w:rPr>
          <w:u w:val="single"/>
        </w:rPr>
      </w:pPr>
      <w:r>
        <w:rPr>
          <w:u w:val="single"/>
        </w:rPr>
        <w:t>Caso 2.8: Existe solo 8</w:t>
      </w:r>
      <w:r w:rsidRPr="00E636CA">
        <w:rPr>
          <w:u w:val="single"/>
        </w:rPr>
        <w:t xml:space="preserve"> sumando</w:t>
      </w:r>
      <w:r>
        <w:rPr>
          <w:u w:val="single"/>
        </w:rPr>
        <w:t>s</w:t>
      </w:r>
      <w:r w:rsidRPr="00E636CA">
        <w:rPr>
          <w:u w:val="single"/>
        </w:rPr>
        <w:t xml:space="preserve"> de dos dígitos luego de poner los signos.</w:t>
      </w:r>
    </w:p>
    <w:p w:rsidR="001F2367" w:rsidRDefault="001F2367" w:rsidP="00500A8A">
      <w:pPr>
        <w:pStyle w:val="Sinespaciado"/>
        <w:spacing w:line="276" w:lineRule="auto"/>
        <w:jc w:val="both"/>
      </w:pPr>
      <w:r>
        <w:t xml:space="preserve">S.P.G. podemos decir que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=…=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8</m:t>
            </m:r>
          </m:sub>
        </m:sSub>
        <m:r>
          <w:rPr>
            <w:rFonts w:ascii="Cambria Math" w:hAnsi="Cambria Math"/>
          </w:rPr>
          <m:t>=11</m:t>
        </m:r>
      </m:oMath>
      <w:r>
        <w:t xml:space="preserve"> entonces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9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6</m:t>
            </m:r>
          </m:sub>
        </m:sSub>
        <m:r>
          <w:rPr>
            <w:rFonts w:ascii="Cambria Math" w:hAnsi="Cambria Math"/>
          </w:rPr>
          <m:t>+…+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45</m:t>
            </m:r>
          </m:sub>
        </m:sSub>
        <m:r>
          <w:rPr>
            <w:rFonts w:ascii="Cambria Math" w:hAnsi="Cambria Math"/>
          </w:rPr>
          <m:t>=1→N=53</m:t>
        </m:r>
      </m:oMath>
      <w:r>
        <w:t>.</w:t>
      </w:r>
    </w:p>
    <w:p w:rsidR="001F2367" w:rsidRDefault="001F2367" w:rsidP="00500A8A">
      <w:pPr>
        <w:pStyle w:val="Sinespaciado"/>
        <w:spacing w:line="276" w:lineRule="auto"/>
        <w:jc w:val="both"/>
        <w:rPr>
          <w:u w:val="single"/>
        </w:rPr>
      </w:pPr>
      <w:r>
        <w:rPr>
          <w:u w:val="single"/>
        </w:rPr>
        <w:t>Caso 2.9: Existe solo 9</w:t>
      </w:r>
      <w:r w:rsidRPr="00E636CA">
        <w:rPr>
          <w:u w:val="single"/>
        </w:rPr>
        <w:t xml:space="preserve"> sumando</w:t>
      </w:r>
      <w:r>
        <w:rPr>
          <w:u w:val="single"/>
        </w:rPr>
        <w:t>s</w:t>
      </w:r>
      <w:r w:rsidRPr="00E636CA">
        <w:rPr>
          <w:u w:val="single"/>
        </w:rPr>
        <w:t xml:space="preserve"> de dos dígitos luego de poner los signos.</w:t>
      </w:r>
    </w:p>
    <w:p w:rsidR="001F2367" w:rsidRDefault="001F2367" w:rsidP="00500A8A">
      <w:pPr>
        <w:pStyle w:val="Sinespaciado"/>
        <w:spacing w:line="276" w:lineRule="auto"/>
        <w:jc w:val="both"/>
      </w:pPr>
      <w:r>
        <w:t xml:space="preserve">S.P.G. podemos decir que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=…=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9</m:t>
            </m:r>
          </m:sub>
        </m:sSub>
        <m:r>
          <w:rPr>
            <w:rFonts w:ascii="Cambria Math" w:hAnsi="Cambria Math"/>
          </w:rPr>
          <m:t>=11</m:t>
        </m:r>
      </m:oMath>
      <w:r>
        <w:t xml:space="preserve"> entonces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10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6</m:t>
            </m:r>
          </m:sub>
        </m:sSub>
        <m:r>
          <w:rPr>
            <w:rFonts w:ascii="Cambria Math" w:hAnsi="Cambria Math"/>
          </w:rPr>
          <m:t>+…+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35</m:t>
            </m:r>
          </m:sub>
        </m:sSub>
        <m:r>
          <w:rPr>
            <w:rFonts w:ascii="Cambria Math" w:hAnsi="Cambria Math"/>
          </w:rPr>
          <m:t>=1→N=44</m:t>
        </m:r>
      </m:oMath>
      <w:r>
        <w:t>.</w:t>
      </w:r>
    </w:p>
    <w:p w:rsidR="001F2367" w:rsidRDefault="001F2367" w:rsidP="00500A8A">
      <w:pPr>
        <w:pStyle w:val="Sinespaciado"/>
        <w:spacing w:line="276" w:lineRule="auto"/>
        <w:jc w:val="both"/>
        <w:rPr>
          <w:u w:val="single"/>
        </w:rPr>
      </w:pPr>
      <w:r>
        <w:rPr>
          <w:u w:val="single"/>
        </w:rPr>
        <w:t>Caso 2.10: Existe solo 10</w:t>
      </w:r>
      <w:r w:rsidRPr="00E636CA">
        <w:rPr>
          <w:u w:val="single"/>
        </w:rPr>
        <w:t xml:space="preserve"> sumando</w:t>
      </w:r>
      <w:r>
        <w:rPr>
          <w:u w:val="single"/>
        </w:rPr>
        <w:t>s</w:t>
      </w:r>
      <w:r w:rsidRPr="00E636CA">
        <w:rPr>
          <w:u w:val="single"/>
        </w:rPr>
        <w:t xml:space="preserve"> de dos dígitos luego de poner los signos.</w:t>
      </w:r>
    </w:p>
    <w:p w:rsidR="001F2367" w:rsidRDefault="001F2367" w:rsidP="00500A8A">
      <w:pPr>
        <w:pStyle w:val="Sinespaciado"/>
        <w:spacing w:line="276" w:lineRule="auto"/>
        <w:jc w:val="both"/>
      </w:pPr>
      <w:r>
        <w:t xml:space="preserve">S.P.G. podemos decir que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=…=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10</m:t>
            </m:r>
          </m:sub>
        </m:sSub>
        <m:r>
          <w:rPr>
            <w:rFonts w:ascii="Cambria Math" w:hAnsi="Cambria Math"/>
          </w:rPr>
          <m:t>=11</m:t>
        </m:r>
      </m:oMath>
      <w:r>
        <w:t xml:space="preserve"> entonces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10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6</m:t>
            </m:r>
          </m:sub>
        </m:sSub>
        <m:r>
          <w:rPr>
            <w:rFonts w:ascii="Cambria Math" w:hAnsi="Cambria Math"/>
          </w:rPr>
          <m:t>+…+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35</m:t>
            </m:r>
          </m:sub>
        </m:sSub>
        <m:r>
          <w:rPr>
            <w:rFonts w:ascii="Cambria Math" w:hAnsi="Cambria Math"/>
          </w:rPr>
          <m:t>=1→N=44</m:t>
        </m:r>
      </m:oMath>
      <w:r>
        <w:t>.</w:t>
      </w:r>
    </w:p>
    <w:p w:rsidR="001F2367" w:rsidRDefault="001F2367" w:rsidP="00500A8A">
      <w:pPr>
        <w:pStyle w:val="Sinespaciado"/>
        <w:spacing w:line="276" w:lineRule="auto"/>
        <w:jc w:val="both"/>
        <w:rPr>
          <w:u w:val="single"/>
        </w:rPr>
      </w:pPr>
      <w:r>
        <w:rPr>
          <w:u w:val="single"/>
        </w:rPr>
        <w:t>Caso 2.11: Existe solo 11</w:t>
      </w:r>
      <w:r w:rsidRPr="00E636CA">
        <w:rPr>
          <w:u w:val="single"/>
        </w:rPr>
        <w:t xml:space="preserve"> sumando</w:t>
      </w:r>
      <w:r>
        <w:rPr>
          <w:u w:val="single"/>
        </w:rPr>
        <w:t>s</w:t>
      </w:r>
      <w:r w:rsidRPr="00E636CA">
        <w:rPr>
          <w:u w:val="single"/>
        </w:rPr>
        <w:t xml:space="preserve"> de dos dígitos luego de poner los signos.</w:t>
      </w:r>
    </w:p>
    <w:p w:rsidR="001F2367" w:rsidRDefault="001F2367" w:rsidP="00500A8A">
      <w:pPr>
        <w:pStyle w:val="Sinespaciado"/>
        <w:spacing w:line="276" w:lineRule="auto"/>
        <w:jc w:val="both"/>
      </w:pPr>
      <w:r>
        <w:t xml:space="preserve">S.P.G. podemos decir que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=…=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11</m:t>
            </m:r>
          </m:sub>
        </m:sSub>
        <m:r>
          <w:rPr>
            <w:rFonts w:ascii="Cambria Math" w:hAnsi="Cambria Math"/>
          </w:rPr>
          <m:t>=11</m:t>
        </m:r>
      </m:oMath>
      <w:r>
        <w:t xml:space="preserve"> entonces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11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6</m:t>
            </m:r>
          </m:sub>
        </m:sSub>
        <m:r>
          <w:rPr>
            <w:rFonts w:ascii="Cambria Math" w:hAnsi="Cambria Math"/>
          </w:rPr>
          <m:t>+…+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25</m:t>
            </m:r>
          </m:sub>
        </m:sSub>
        <m:r>
          <w:rPr>
            <w:rFonts w:ascii="Cambria Math" w:hAnsi="Cambria Math"/>
          </w:rPr>
          <m:t>=1→N=36</m:t>
        </m:r>
      </m:oMath>
      <w:r>
        <w:t>.</w:t>
      </w:r>
    </w:p>
    <w:p w:rsidR="001F2367" w:rsidRDefault="001F2367" w:rsidP="00500A8A">
      <w:pPr>
        <w:pStyle w:val="Sinespaciado"/>
        <w:spacing w:line="276" w:lineRule="auto"/>
        <w:jc w:val="both"/>
      </w:pPr>
      <w:r>
        <w:t xml:space="preserve">Ya no hay más casos de sumando de dos dígitos, ya que si </w:t>
      </w:r>
      <w:proofErr w:type="gramStart"/>
      <w:r>
        <w:t>hubieran</w:t>
      </w:r>
      <w:proofErr w:type="gramEnd"/>
      <w:r>
        <w:t xml:space="preserve"> </w:t>
      </w:r>
      <m:oMath>
        <m:r>
          <w:rPr>
            <w:rFonts w:ascii="Cambria Math" w:hAnsi="Cambria Math"/>
          </w:rPr>
          <m:t>13</m:t>
        </m:r>
      </m:oMath>
      <w:r>
        <w:t xml:space="preserve"> sumandos de dos dígitos, su suma sería mayor a </w:t>
      </w:r>
      <m:oMath>
        <m:r>
          <w:rPr>
            <w:rFonts w:ascii="Cambria Math" w:hAnsi="Cambria Math"/>
          </w:rPr>
          <m:t>121</m:t>
        </m:r>
      </m:oMath>
      <w:r>
        <w:t>.</w:t>
      </w:r>
    </w:p>
    <w:p w:rsidR="001F2367" w:rsidRPr="0090343C" w:rsidRDefault="001F2367" w:rsidP="00500A8A">
      <w:pPr>
        <w:pStyle w:val="Sinespaciado"/>
        <w:spacing w:line="276" w:lineRule="auto"/>
        <w:jc w:val="both"/>
        <w:rPr>
          <w:u w:val="single"/>
        </w:rPr>
      </w:pPr>
      <w:r w:rsidRPr="0090343C">
        <w:rPr>
          <w:u w:val="single"/>
        </w:rPr>
        <w:t>Caso 3</w:t>
      </w:r>
      <w:proofErr w:type="gramStart"/>
      <w:r w:rsidRPr="0090343C">
        <w:rPr>
          <w:u w:val="single"/>
        </w:rPr>
        <w:t>:Existe</w:t>
      </w:r>
      <w:proofErr w:type="gramEnd"/>
      <w:r w:rsidRPr="0090343C">
        <w:rPr>
          <w:u w:val="single"/>
        </w:rPr>
        <w:t xml:space="preserve"> un sumando que es de </w:t>
      </w:r>
      <m:oMath>
        <m:r>
          <w:rPr>
            <w:rFonts w:ascii="Cambria Math" w:hAnsi="Cambria Math"/>
            <w:u w:val="single"/>
          </w:rPr>
          <m:t>3</m:t>
        </m:r>
      </m:oMath>
      <w:r w:rsidRPr="0090343C">
        <w:rPr>
          <w:u w:val="single"/>
        </w:rPr>
        <w:t xml:space="preserve"> dígitos</w:t>
      </w:r>
    </w:p>
    <w:p w:rsidR="001F2367" w:rsidRPr="0090343C" w:rsidRDefault="001F2367" w:rsidP="00500A8A">
      <w:pPr>
        <w:pStyle w:val="Sinespaciado"/>
        <w:spacing w:line="276" w:lineRule="auto"/>
        <w:jc w:val="both"/>
        <w:rPr>
          <w:u w:val="single"/>
        </w:rPr>
      </w:pPr>
      <w:r w:rsidRPr="0090343C">
        <w:rPr>
          <w:u w:val="single"/>
        </w:rPr>
        <w:t xml:space="preserve">Caso 3.1: Existe un sumando que es de </w:t>
      </w:r>
      <m:oMath>
        <m:r>
          <w:rPr>
            <w:rFonts w:ascii="Cambria Math" w:hAnsi="Cambria Math"/>
            <w:u w:val="single"/>
          </w:rPr>
          <m:t>3</m:t>
        </m:r>
      </m:oMath>
      <w:r w:rsidRPr="0090343C">
        <w:rPr>
          <w:u w:val="single"/>
        </w:rPr>
        <w:t xml:space="preserve"> dígitos y un sumando de </w:t>
      </w:r>
      <m:oMath>
        <m:r>
          <w:rPr>
            <w:rFonts w:ascii="Cambria Math" w:hAnsi="Cambria Math"/>
            <w:u w:val="single"/>
          </w:rPr>
          <m:t>2</m:t>
        </m:r>
      </m:oMath>
      <w:r w:rsidRPr="0090343C">
        <w:rPr>
          <w:u w:val="single"/>
        </w:rPr>
        <w:t xml:space="preserve"> dígitos.</w:t>
      </w:r>
    </w:p>
    <w:p w:rsidR="001F2367" w:rsidRDefault="001F2367" w:rsidP="00500A8A">
      <w:pPr>
        <w:pStyle w:val="Sinespaciado"/>
        <w:spacing w:line="276" w:lineRule="auto"/>
        <w:jc w:val="both"/>
      </w:pPr>
      <w:r>
        <w:t xml:space="preserve">S.P.G. podemos decir que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 xml:space="preserve">=111,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=11,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  <m:r>
          <w:rPr>
            <w:rFonts w:ascii="Cambria Math" w:hAnsi="Cambria Math"/>
          </w:rPr>
          <m:t>=1,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4</m:t>
            </m:r>
          </m:sub>
        </m:sSub>
        <m:r>
          <w:rPr>
            <w:rFonts w:ascii="Cambria Math" w:hAnsi="Cambria Math"/>
          </w:rPr>
          <m:t>=1,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5</m:t>
            </m:r>
          </m:sub>
        </m:sSub>
        <m:r>
          <w:rPr>
            <w:rFonts w:ascii="Cambria Math" w:hAnsi="Cambria Math"/>
          </w:rPr>
          <m:t xml:space="preserve">=1→N=8 </m:t>
        </m:r>
      </m:oMath>
      <w:r>
        <w:t>.</w:t>
      </w:r>
    </w:p>
    <w:p w:rsidR="001F2367" w:rsidRPr="0090343C" w:rsidRDefault="001F2367" w:rsidP="00500A8A">
      <w:pPr>
        <w:pStyle w:val="Sinespaciado"/>
        <w:spacing w:line="276" w:lineRule="auto"/>
        <w:jc w:val="both"/>
        <w:rPr>
          <w:u w:val="single"/>
        </w:rPr>
      </w:pPr>
      <w:r>
        <w:rPr>
          <w:u w:val="single"/>
        </w:rPr>
        <w:t>Caso 3.2</w:t>
      </w:r>
      <w:r w:rsidRPr="0090343C">
        <w:rPr>
          <w:u w:val="single"/>
        </w:rPr>
        <w:t xml:space="preserve">: Existe un sumando que es de </w:t>
      </w:r>
      <m:oMath>
        <m:r>
          <w:rPr>
            <w:rFonts w:ascii="Cambria Math" w:hAnsi="Cambria Math"/>
            <w:u w:val="single"/>
          </w:rPr>
          <m:t>3</m:t>
        </m:r>
      </m:oMath>
      <w:r>
        <w:rPr>
          <w:u w:val="single"/>
        </w:rPr>
        <w:t xml:space="preserve"> dígitos y todos los otros sumandos de un dígito</w:t>
      </w:r>
      <w:r w:rsidRPr="0090343C">
        <w:rPr>
          <w:u w:val="single"/>
        </w:rPr>
        <w:t>.</w:t>
      </w:r>
    </w:p>
    <w:p w:rsidR="001F2367" w:rsidRDefault="001F2367" w:rsidP="00500A8A">
      <w:pPr>
        <w:pStyle w:val="Sinespaciado"/>
        <w:spacing w:line="276" w:lineRule="auto"/>
        <w:jc w:val="both"/>
      </w:pPr>
      <w:r>
        <w:t xml:space="preserve">S.P.G. podemos decir que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 xml:space="preserve">=111,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=1,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  <m:r>
          <w:rPr>
            <w:rFonts w:ascii="Cambria Math" w:hAnsi="Cambria Math"/>
          </w:rPr>
          <m:t>=1,…,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25</m:t>
            </m:r>
          </m:sub>
        </m:sSub>
        <m:r>
          <w:rPr>
            <w:rFonts w:ascii="Cambria Math" w:hAnsi="Cambria Math"/>
          </w:rPr>
          <m:t>=1→N=27</m:t>
        </m:r>
      </m:oMath>
      <w:r>
        <w:t>.</w:t>
      </w:r>
    </w:p>
    <w:p w:rsidR="001F2367" w:rsidRDefault="001F2367" w:rsidP="00500A8A">
      <w:pPr>
        <w:pStyle w:val="Sinespaciado"/>
        <w:spacing w:line="276" w:lineRule="auto"/>
        <w:jc w:val="both"/>
      </w:pPr>
      <w:r>
        <w:t>Con esto se concluye que las únicas posibles cantidades de “</w:t>
      </w:r>
      <m:oMath>
        <m:r>
          <w:rPr>
            <w:rFonts w:ascii="Cambria Math" w:hAnsi="Cambria Math"/>
          </w:rPr>
          <m:t>8</m:t>
        </m:r>
      </m:oMath>
      <w:r>
        <w:t xml:space="preserve">” que hacen posible la tarea de Julio son </w:t>
      </w:r>
      <m:oMath>
        <m:r>
          <w:rPr>
            <w:rFonts w:ascii="Cambria Math" w:hAnsi="Cambria Math"/>
          </w:rPr>
          <m:t>N=125,116,107</m:t>
        </m:r>
      </m:oMath>
    </w:p>
    <w:p w:rsidR="001F2367" w:rsidRPr="001F2367" w:rsidRDefault="001F2367" w:rsidP="001F2367"/>
    <w:p w:rsidR="001F2367" w:rsidRPr="005F776B" w:rsidRDefault="001F2367" w:rsidP="001F2367">
      <w:pPr>
        <w:pStyle w:val="Ttulo2"/>
        <w:rPr>
          <w:color w:val="auto"/>
          <w:u w:val="single"/>
        </w:rPr>
      </w:pPr>
      <w:r w:rsidRPr="005F776B">
        <w:rPr>
          <w:color w:val="auto"/>
          <w:u w:val="single"/>
        </w:rPr>
        <w:t xml:space="preserve">Problema #5 </w:t>
      </w:r>
    </w:p>
    <w:p w:rsidR="001F2367" w:rsidRPr="00500A8A" w:rsidRDefault="001F2367" w:rsidP="00500A8A">
      <w:pPr>
        <w:jc w:val="both"/>
        <w:rPr>
          <w:rFonts w:eastAsiaTheme="minorEastAsia"/>
        </w:rPr>
      </w:pPr>
      <w:r>
        <w:t xml:space="preserve">Un número entero positivo </w:t>
      </w:r>
      <m:oMath>
        <m:r>
          <w:rPr>
            <w:rFonts w:ascii="Cambria Math" w:hAnsi="Cambria Math"/>
          </w:rPr>
          <m:t>n</m:t>
        </m:r>
      </m:oMath>
      <w:r>
        <w:t xml:space="preserve"> es llamado “</w:t>
      </w:r>
      <w:r>
        <w:rPr>
          <w:i/>
        </w:rPr>
        <w:t>guayaco</w:t>
      </w:r>
      <w:r>
        <w:t xml:space="preserve">” si es menor que la suma de sus tres divisores más grandes (sin incluir a </w:t>
      </w:r>
      <m:oMath>
        <m:r>
          <w:rPr>
            <w:rFonts w:ascii="Cambria Math" w:hAnsi="Cambria Math"/>
          </w:rPr>
          <m:t>n</m:t>
        </m:r>
      </m:oMath>
      <w:r>
        <w:rPr>
          <w:rFonts w:eastAsiaTheme="minorEastAsia"/>
        </w:rPr>
        <w:t>). Demuestre que  todo núme</w:t>
      </w:r>
      <w:r w:rsidR="00500A8A">
        <w:rPr>
          <w:rFonts w:eastAsiaTheme="minorEastAsia"/>
        </w:rPr>
        <w:t>ro guayaco es divisible para 6.</w:t>
      </w:r>
    </w:p>
    <w:p w:rsidR="001F2367" w:rsidRPr="00500A8A" w:rsidRDefault="001F2367" w:rsidP="00500A8A">
      <w:pPr>
        <w:pStyle w:val="Sinespaciado"/>
        <w:rPr>
          <w:b/>
        </w:rPr>
      </w:pPr>
      <w:r w:rsidRPr="00500A8A">
        <w:rPr>
          <w:b/>
        </w:rPr>
        <w:t>Solución:</w:t>
      </w:r>
    </w:p>
    <w:p w:rsidR="001F2367" w:rsidRDefault="001F2367" w:rsidP="00500A8A">
      <w:pPr>
        <w:pStyle w:val="Sinespaciado"/>
      </w:pPr>
      <w:r>
        <w:t xml:space="preserve">Supongamos que existe algún número guayaco </w:t>
      </w:r>
      <m:oMath>
        <m:r>
          <w:rPr>
            <w:rFonts w:ascii="Cambria Math" w:hAnsi="Cambria Math"/>
          </w:rPr>
          <m:t>n</m:t>
        </m:r>
      </m:oMath>
      <w:r>
        <w:t xml:space="preserve"> que no es divisible para 6 y sean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,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,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</m:oMath>
      <w:r>
        <w:t xml:space="preserve"> sus tres divisores más grandes sin incluir a </w:t>
      </w:r>
      <m:oMath>
        <m:r>
          <w:rPr>
            <w:rFonts w:ascii="Cambria Math" w:hAnsi="Cambria Math"/>
          </w:rPr>
          <m:t>n</m:t>
        </m:r>
      </m:oMath>
      <w:r>
        <w:t>, entonces debería cumplirse que:</w:t>
      </w:r>
    </w:p>
    <w:p w:rsidR="001F2367" w:rsidRDefault="001F2367" w:rsidP="00500A8A">
      <w:pPr>
        <w:pStyle w:val="Sinespaciado"/>
      </w:pPr>
      <m:oMath>
        <m:r>
          <w:rPr>
            <w:rFonts w:ascii="Cambria Math" w:hAnsi="Cambria Math"/>
          </w:rPr>
          <m:t>n&lt;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n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den>
        </m:f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n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den>
        </m:f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n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</m:den>
        </m:f>
      </m:oMath>
      <w:r>
        <w:t xml:space="preserve"> Ahora existen algunas posibilidades</w:t>
      </w:r>
    </w:p>
    <w:p w:rsidR="001F2367" w:rsidRDefault="001F2367" w:rsidP="00500A8A">
      <w:pPr>
        <w:pStyle w:val="Sinespaciado"/>
      </w:pPr>
      <m:oMath>
        <m:r>
          <w:rPr>
            <w:rFonts w:ascii="Cambria Math" w:hAnsi="Cambria Math"/>
          </w:rPr>
          <m:t>n</m:t>
        </m:r>
      </m:oMath>
      <w:r>
        <w:t xml:space="preserve"> </w:t>
      </w:r>
      <w:proofErr w:type="gramStart"/>
      <w:r>
        <w:t>no</w:t>
      </w:r>
      <w:proofErr w:type="gramEnd"/>
      <w:r>
        <w:t xml:space="preserve"> es divisible ni para 2 ni para 3, entonces </w:t>
      </w:r>
      <m:oMath>
        <m:r>
          <w:rPr>
            <w:rFonts w:ascii="Cambria Math" w:hAnsi="Cambria Math"/>
          </w:rPr>
          <m:t>n&lt;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den>
        </m:f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den>
        </m:f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</m:den>
        </m:f>
        <m:r>
          <w:rPr>
            <w:rFonts w:ascii="Cambria Math" w:hAnsi="Cambria Math"/>
          </w:rPr>
          <m:t>&lt;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n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n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n</m:t>
            </m:r>
          </m:num>
          <m:den>
            <m:r>
              <w:rPr>
                <w:rFonts w:ascii="Cambria Math" w:hAnsi="Cambria Math"/>
              </w:rPr>
              <m:t>6</m:t>
            </m:r>
          </m:den>
        </m:f>
        <m:r>
          <w:rPr>
            <w:rFonts w:ascii="Cambria Math" w:hAnsi="Cambria Math"/>
          </w:rPr>
          <m:t>&lt;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37n</m:t>
            </m:r>
          </m:num>
          <m:den>
            <m:r>
              <w:rPr>
                <w:rFonts w:ascii="Cambria Math" w:hAnsi="Cambria Math"/>
              </w:rPr>
              <m:t>60</m:t>
            </m:r>
          </m:den>
        </m:f>
      </m:oMath>
      <w:r>
        <w:t>, lo cual es absurdo.</w:t>
      </w:r>
    </w:p>
    <w:p w:rsidR="001F2367" w:rsidRDefault="001F2367" w:rsidP="00500A8A">
      <w:pPr>
        <w:pStyle w:val="Sinespaciado"/>
      </w:pPr>
      <m:oMath>
        <m:r>
          <w:rPr>
            <w:rFonts w:ascii="Cambria Math" w:hAnsi="Cambria Math"/>
          </w:rPr>
          <m:t>n</m:t>
        </m:r>
      </m:oMath>
      <w:r>
        <w:t xml:space="preserve"> </w:t>
      </w:r>
      <w:proofErr w:type="gramStart"/>
      <w:r>
        <w:t>no</w:t>
      </w:r>
      <w:proofErr w:type="gramEnd"/>
      <w:r>
        <w:t xml:space="preserve"> es divisible para </w:t>
      </w:r>
      <m:oMath>
        <m:r>
          <w:rPr>
            <w:rFonts w:ascii="Cambria Math" w:hAnsi="Cambria Math"/>
          </w:rPr>
          <m:t>2</m:t>
        </m:r>
      </m:oMath>
      <w:r>
        <w:t xml:space="preserve"> pero si para  </w:t>
      </w:r>
      <m:oMath>
        <m:r>
          <w:rPr>
            <w:rFonts w:ascii="Cambria Math" w:hAnsi="Cambria Math"/>
          </w:rPr>
          <m:t>3</m:t>
        </m:r>
      </m:oMath>
      <w:r>
        <w:t xml:space="preserve">, entonces </w:t>
      </w:r>
      <m:oMath>
        <m:r>
          <w:rPr>
            <w:rFonts w:ascii="Cambria Math" w:hAnsi="Cambria Math"/>
          </w:rPr>
          <m:t>n&lt;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den>
        </m:f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den>
        </m:f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</m:den>
        </m:f>
        <m:r>
          <w:rPr>
            <w:rFonts w:ascii="Cambria Math" w:hAnsi="Cambria Math"/>
          </w:rPr>
          <m:t>&lt;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n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n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n</m:t>
            </m:r>
          </m:num>
          <m:den>
            <m:r>
              <w:rPr>
                <w:rFonts w:ascii="Cambria Math" w:hAnsi="Cambria Math"/>
              </w:rPr>
              <m:t>7</m:t>
            </m:r>
          </m:den>
        </m:f>
        <m:r>
          <w:rPr>
            <w:rFonts w:ascii="Cambria Math" w:hAnsi="Cambria Math"/>
          </w:rPr>
          <m:t>&lt;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71n</m:t>
            </m:r>
          </m:num>
          <m:den>
            <m:r>
              <w:rPr>
                <w:rFonts w:ascii="Cambria Math" w:hAnsi="Cambria Math"/>
              </w:rPr>
              <m:t>105</m:t>
            </m:r>
          </m:den>
        </m:f>
      </m:oMath>
      <w:r>
        <w:t>, lo cual es un absurdo.</w:t>
      </w:r>
    </w:p>
    <w:p w:rsidR="001F2367" w:rsidRDefault="001F2367" w:rsidP="00500A8A">
      <w:pPr>
        <w:pStyle w:val="Sinespaciado"/>
      </w:pPr>
      <m:oMath>
        <m:r>
          <w:rPr>
            <w:rFonts w:ascii="Cambria Math" w:hAnsi="Cambria Math"/>
          </w:rPr>
          <m:t>n</m:t>
        </m:r>
      </m:oMath>
      <w:r>
        <w:t xml:space="preserve"> </w:t>
      </w:r>
      <w:proofErr w:type="gramStart"/>
      <w:r>
        <w:t>no</w:t>
      </w:r>
      <w:proofErr w:type="gramEnd"/>
      <w:r>
        <w:t xml:space="preserve"> es divisible para </w:t>
      </w:r>
      <m:oMath>
        <m:r>
          <w:rPr>
            <w:rFonts w:ascii="Cambria Math" w:hAnsi="Cambria Math"/>
          </w:rPr>
          <m:t>3</m:t>
        </m:r>
      </m:oMath>
      <w:r>
        <w:t xml:space="preserve"> pero si para  </w:t>
      </w:r>
      <m:oMath>
        <m:r>
          <w:rPr>
            <w:rFonts w:ascii="Cambria Math" w:hAnsi="Cambria Math"/>
          </w:rPr>
          <m:t>2</m:t>
        </m:r>
      </m:oMath>
      <w:r>
        <w:t xml:space="preserve">, entonces </w:t>
      </w:r>
      <m:oMath>
        <m:r>
          <w:rPr>
            <w:rFonts w:ascii="Cambria Math" w:hAnsi="Cambria Math"/>
          </w:rPr>
          <m:t>n&lt;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den>
        </m:f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den>
        </m:f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</m:den>
        </m:f>
        <m:r>
          <w:rPr>
            <w:rFonts w:ascii="Cambria Math" w:hAnsi="Cambria Math"/>
          </w:rPr>
          <m:t>&lt;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n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n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n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  <m:r>
          <w:rPr>
            <w:rFonts w:ascii="Cambria Math" w:hAnsi="Cambria Math"/>
          </w:rPr>
          <m:t>&lt;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19n</m:t>
            </m:r>
          </m:num>
          <m:den>
            <m:r>
              <w:rPr>
                <w:rFonts w:ascii="Cambria Math" w:hAnsi="Cambria Math"/>
              </w:rPr>
              <m:t>20</m:t>
            </m:r>
          </m:den>
        </m:f>
      </m:oMath>
      <w:r>
        <w:t>, lo cual es un absurdo.</w:t>
      </w:r>
    </w:p>
    <w:p w:rsidR="001F2367" w:rsidRDefault="001F2367" w:rsidP="00500A8A">
      <w:pPr>
        <w:pStyle w:val="Sinespaciado"/>
      </w:pPr>
      <w:r>
        <w:t>Por tanto lo que se supuso es falso, y queda demostrado con lo cual se concluye el problema.</w:t>
      </w:r>
    </w:p>
    <w:p w:rsidR="00500A8A" w:rsidRPr="001F2367" w:rsidRDefault="00500A8A" w:rsidP="00500A8A">
      <w:pPr>
        <w:pStyle w:val="Sinespaciado"/>
      </w:pPr>
    </w:p>
    <w:p w:rsidR="001F2367" w:rsidRPr="005F776B" w:rsidRDefault="001F2367" w:rsidP="001F2367">
      <w:pPr>
        <w:pStyle w:val="Ttulo2"/>
        <w:rPr>
          <w:color w:val="auto"/>
          <w:u w:val="single"/>
        </w:rPr>
      </w:pPr>
      <w:r w:rsidRPr="005F776B">
        <w:rPr>
          <w:color w:val="auto"/>
          <w:u w:val="single"/>
        </w:rPr>
        <w:t xml:space="preserve">Problema #6  </w:t>
      </w:r>
    </w:p>
    <w:p w:rsidR="001F2367" w:rsidRDefault="001F2367" w:rsidP="001F2367">
      <w:pPr>
        <w:jc w:val="both"/>
        <w:rPr>
          <w:rFonts w:eastAsiaTheme="minorEastAsia"/>
        </w:rPr>
      </w:pPr>
      <w:r w:rsidRPr="004F4EA0">
        <w:t>Encontr</w:t>
      </w:r>
      <w:r>
        <w:t xml:space="preserve">ar todos los enteros positivos </w:t>
      </w:r>
      <m:oMath>
        <m:r>
          <w:rPr>
            <w:rFonts w:ascii="Cambria Math" w:hAnsi="Cambria Math"/>
          </w:rPr>
          <m:t>n</m:t>
        </m:r>
      </m:oMath>
      <w:r w:rsidRPr="004F4EA0">
        <w:t xml:space="preserve"> tales que</w:t>
      </w:r>
      <w:r>
        <w:t xml:space="preserve">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7</m:t>
            </m:r>
          </m:e>
          <m:sup>
            <m:r>
              <w:rPr>
                <w:rFonts w:ascii="Cambria Math" w:hAnsi="Cambria Math"/>
              </w:rPr>
              <m:t>n</m:t>
            </m:r>
          </m:sup>
        </m:sSup>
        <m:r>
          <w:rPr>
            <w:rFonts w:ascii="Cambria Math" w:hAnsi="Cambria Math"/>
          </w:rPr>
          <m:t>+147</m:t>
        </m:r>
      </m:oMath>
      <w:r>
        <w:rPr>
          <w:rFonts w:eastAsiaTheme="minorEastAsia"/>
        </w:rPr>
        <w:t xml:space="preserve"> es un cuadrado perfecto.</w:t>
      </w:r>
    </w:p>
    <w:p w:rsidR="001F2367" w:rsidRDefault="001F2367" w:rsidP="001F2367">
      <w:pPr>
        <w:jc w:val="both"/>
        <w:rPr>
          <w:rFonts w:eastAsiaTheme="minorEastAsia"/>
        </w:rPr>
      </w:pPr>
      <w:r>
        <w:rPr>
          <w:rFonts w:eastAsiaTheme="minorEastAsia"/>
          <w:b/>
        </w:rPr>
        <w:t>Solución:</w:t>
      </w:r>
    </w:p>
    <w:p w:rsidR="001F2367" w:rsidRDefault="001F2367" w:rsidP="001F2367">
      <w:pPr>
        <w:jc w:val="both"/>
        <w:rPr>
          <w:rFonts w:eastAsiaTheme="minorEastAsia"/>
        </w:rPr>
      </w:pPr>
      <w:r>
        <w:rPr>
          <w:rFonts w:eastAsiaTheme="minorEastAsia"/>
        </w:rPr>
        <w:t xml:space="preserve">Sea </w:t>
      </w:r>
      <m:oMath>
        <m:r>
          <w:rPr>
            <w:rFonts w:ascii="Cambria Math" w:eastAsiaTheme="minorEastAsia" w:hAnsi="Cambria Math"/>
          </w:rPr>
          <m:t>x</m:t>
        </m:r>
      </m:oMath>
      <w:r>
        <w:rPr>
          <w:rFonts w:eastAsiaTheme="minorEastAsia"/>
        </w:rPr>
        <w:t xml:space="preserve"> un entero positivo talque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7</m:t>
            </m:r>
          </m:e>
          <m:sup>
            <m:r>
              <w:rPr>
                <w:rFonts w:ascii="Cambria Math" w:eastAsiaTheme="minorEastAsia" w:hAnsi="Cambria Math"/>
              </w:rPr>
              <m:t>n</m:t>
            </m:r>
          </m:sup>
        </m:sSup>
        <m:r>
          <w:rPr>
            <w:rFonts w:ascii="Cambria Math" w:eastAsiaTheme="minorEastAsia" w:hAnsi="Cambria Math"/>
          </w:rPr>
          <m:t>+147=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</m:oMath>
      <w:r>
        <w:rPr>
          <w:rFonts w:eastAsiaTheme="minorEastAsia"/>
        </w:rPr>
        <w:t>. Realizaremos un análisis de la ecuación en cuanto a los posibles restos de estos números en la división para 4.</w:t>
      </w:r>
    </w:p>
    <w:p w:rsidR="001F2367" w:rsidRDefault="008B6824" w:rsidP="001F2367">
      <w:pPr>
        <w:pStyle w:val="Prrafodelista"/>
        <w:numPr>
          <w:ilvl w:val="0"/>
          <w:numId w:val="1"/>
        </w:numPr>
        <w:jc w:val="both"/>
        <w:rPr>
          <w:rFonts w:eastAsiaTheme="minorEastAsia"/>
        </w:r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7</m:t>
            </m:r>
          </m:e>
          <m:sup>
            <m:r>
              <w:rPr>
                <w:rFonts w:ascii="Cambria Math" w:hAnsi="Cambria Math"/>
              </w:rPr>
              <m:t>n</m:t>
            </m:r>
          </m:sup>
        </m:sSup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4+3</m:t>
                </m:r>
              </m:e>
            </m:d>
          </m:e>
          <m:sup>
            <m:r>
              <w:rPr>
                <w:rFonts w:ascii="Cambria Math" w:hAnsi="Cambria Math"/>
              </w:rPr>
              <m:t>n</m:t>
            </m:r>
          </m:sup>
        </m:sSup>
        <m:r>
          <w:rPr>
            <w:rFonts w:ascii="Cambria Math" w:hAnsi="Cambria Math"/>
          </w:rPr>
          <m:t>=</m:t>
        </m:r>
        <m:nary>
          <m:naryPr>
            <m:chr m:val="∑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i=0</m:t>
            </m:r>
          </m:sub>
          <m:sup>
            <m:r>
              <w:rPr>
                <w:rFonts w:ascii="Cambria Math" w:hAnsi="Cambria Math"/>
              </w:rPr>
              <m:t>n</m:t>
            </m:r>
          </m:sup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type m:val="noBar"/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n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i</m:t>
                    </m:r>
                  </m:den>
                </m:f>
              </m:e>
            </m:d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4</m:t>
                </m:r>
              </m:e>
              <m:sup>
                <m:r>
                  <w:rPr>
                    <w:rFonts w:ascii="Cambria Math" w:hAnsi="Cambria Math"/>
                  </w:rPr>
                  <m:t>n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3</m:t>
                </m:r>
              </m:e>
              <m:sup>
                <m:r>
                  <w:rPr>
                    <w:rFonts w:ascii="Cambria Math" w:hAnsi="Cambria Math"/>
                  </w:rPr>
                  <m:t>n-i</m:t>
                </m:r>
              </m:sup>
            </m:sSup>
          </m:e>
        </m:nary>
      </m:oMath>
      <w:r w:rsidR="001F2367">
        <w:rPr>
          <w:rFonts w:eastAsiaTheme="minorEastAsia"/>
        </w:rPr>
        <w:t xml:space="preserve"> de donde resulta obvio que si </w:t>
      </w:r>
      <m:oMath>
        <m:r>
          <w:rPr>
            <w:rFonts w:ascii="Cambria Math" w:eastAsiaTheme="minorEastAsia" w:hAnsi="Cambria Math"/>
          </w:rPr>
          <m:t>n</m:t>
        </m:r>
      </m:oMath>
      <w:r w:rsidR="001F2367">
        <w:rPr>
          <w:rFonts w:eastAsiaTheme="minorEastAsia"/>
        </w:rPr>
        <w:t xml:space="preserve"> es par entonces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7</m:t>
            </m:r>
          </m:e>
          <m:sup>
            <m:r>
              <w:rPr>
                <w:rFonts w:ascii="Cambria Math" w:eastAsiaTheme="minorEastAsia" w:hAnsi="Cambria Math"/>
              </w:rPr>
              <m:t>n</m:t>
            </m:r>
          </m:sup>
        </m:sSup>
      </m:oMath>
      <w:r w:rsidR="001F2367">
        <w:rPr>
          <w:rFonts w:eastAsiaTheme="minorEastAsia"/>
        </w:rPr>
        <w:t xml:space="preserve"> deja resto </w:t>
      </w:r>
      <m:oMath>
        <m:r>
          <w:rPr>
            <w:rFonts w:ascii="Cambria Math" w:eastAsiaTheme="minorEastAsia" w:hAnsi="Cambria Math"/>
          </w:rPr>
          <m:t>1</m:t>
        </m:r>
      </m:oMath>
      <w:r w:rsidR="001F2367">
        <w:rPr>
          <w:rFonts w:eastAsiaTheme="minorEastAsia"/>
        </w:rPr>
        <w:t xml:space="preserve"> en la división </w:t>
      </w:r>
      <w:proofErr w:type="gramStart"/>
      <w:r w:rsidR="001F2367">
        <w:rPr>
          <w:rFonts w:eastAsiaTheme="minorEastAsia"/>
        </w:rPr>
        <w:t xml:space="preserve">para </w:t>
      </w:r>
      <w:proofErr w:type="gramEnd"/>
      <m:oMath>
        <m:r>
          <w:rPr>
            <w:rFonts w:ascii="Cambria Math" w:eastAsiaTheme="minorEastAsia" w:hAnsi="Cambria Math"/>
          </w:rPr>
          <m:t>4</m:t>
        </m:r>
      </m:oMath>
      <w:r w:rsidR="001F2367">
        <w:rPr>
          <w:rFonts w:eastAsiaTheme="minorEastAsia"/>
        </w:rPr>
        <w:t xml:space="preserve">, y si </w:t>
      </w:r>
      <m:oMath>
        <m:r>
          <w:rPr>
            <w:rFonts w:ascii="Cambria Math" w:eastAsiaTheme="minorEastAsia" w:hAnsi="Cambria Math"/>
          </w:rPr>
          <m:t>n</m:t>
        </m:r>
      </m:oMath>
      <w:r w:rsidR="001F2367">
        <w:rPr>
          <w:rFonts w:eastAsiaTheme="minorEastAsia"/>
        </w:rPr>
        <w:t xml:space="preserve"> es impar deja resto </w:t>
      </w:r>
      <m:oMath>
        <m:r>
          <w:rPr>
            <w:rFonts w:ascii="Cambria Math" w:eastAsiaTheme="minorEastAsia" w:hAnsi="Cambria Math"/>
          </w:rPr>
          <m:t>3</m:t>
        </m:r>
      </m:oMath>
      <w:r w:rsidR="001F2367">
        <w:rPr>
          <w:rFonts w:eastAsiaTheme="minorEastAsia"/>
        </w:rPr>
        <w:t xml:space="preserve"> en la división para </w:t>
      </w:r>
      <m:oMath>
        <m:r>
          <w:rPr>
            <w:rFonts w:ascii="Cambria Math" w:eastAsiaTheme="minorEastAsia" w:hAnsi="Cambria Math"/>
          </w:rPr>
          <m:t>4</m:t>
        </m:r>
      </m:oMath>
      <w:r w:rsidR="001F2367">
        <w:rPr>
          <w:rFonts w:eastAsiaTheme="minorEastAsia"/>
        </w:rPr>
        <w:t>.</w:t>
      </w:r>
    </w:p>
    <w:p w:rsidR="001F2367" w:rsidRDefault="001F2367" w:rsidP="001F2367">
      <w:pPr>
        <w:pStyle w:val="Prrafodelista"/>
        <w:numPr>
          <w:ilvl w:val="0"/>
          <w:numId w:val="1"/>
        </w:numPr>
        <w:jc w:val="both"/>
        <w:rPr>
          <w:rFonts w:eastAsiaTheme="minorEastAsia"/>
        </w:rPr>
      </w:pPr>
      <m:oMath>
        <m:r>
          <w:rPr>
            <w:rFonts w:ascii="Cambria Math" w:hAnsi="Cambria Math"/>
          </w:rPr>
          <m:t>147</m:t>
        </m:r>
      </m:oMath>
      <w:r>
        <w:rPr>
          <w:rFonts w:eastAsiaTheme="minorEastAsia"/>
        </w:rPr>
        <w:t xml:space="preserve"> obviamente deja resto </w:t>
      </w:r>
      <m:oMath>
        <m:r>
          <w:rPr>
            <w:rFonts w:ascii="Cambria Math" w:eastAsiaTheme="minorEastAsia" w:hAnsi="Cambria Math"/>
          </w:rPr>
          <m:t>3</m:t>
        </m:r>
      </m:oMath>
      <w:r>
        <w:rPr>
          <w:rFonts w:eastAsiaTheme="minorEastAsia"/>
        </w:rPr>
        <w:t xml:space="preserve"> en la división para 4.</w:t>
      </w:r>
    </w:p>
    <w:p w:rsidR="001F2367" w:rsidRDefault="008B6824" w:rsidP="001F2367">
      <w:pPr>
        <w:pStyle w:val="Prrafodelista"/>
        <w:numPr>
          <w:ilvl w:val="0"/>
          <w:numId w:val="1"/>
        </w:numPr>
        <w:jc w:val="both"/>
        <w:rPr>
          <w:rFonts w:eastAsiaTheme="minorEastAsia"/>
        </w:rPr>
      </w:pP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</m:oMath>
      <w:r w:rsidR="001F2367">
        <w:rPr>
          <w:rFonts w:eastAsiaTheme="minorEastAsia"/>
        </w:rPr>
        <w:t xml:space="preserve"> por ser un cuadrado perfecto solo puede dejar resto </w:t>
      </w:r>
      <m:oMath>
        <m:r>
          <w:rPr>
            <w:rFonts w:ascii="Cambria Math" w:eastAsiaTheme="minorEastAsia" w:hAnsi="Cambria Math"/>
          </w:rPr>
          <m:t>0</m:t>
        </m:r>
      </m:oMath>
      <w:r w:rsidR="001F2367">
        <w:rPr>
          <w:rFonts w:eastAsiaTheme="minorEastAsia"/>
        </w:rPr>
        <w:t xml:space="preserve"> ó </w:t>
      </w:r>
      <m:oMath>
        <m:r>
          <w:rPr>
            <w:rFonts w:ascii="Cambria Math" w:eastAsiaTheme="minorEastAsia" w:hAnsi="Cambria Math"/>
          </w:rPr>
          <m:t>1</m:t>
        </m:r>
      </m:oMath>
      <w:r w:rsidR="001F2367">
        <w:rPr>
          <w:rFonts w:eastAsiaTheme="minorEastAsia"/>
        </w:rPr>
        <w:t xml:space="preserve"> en la división </w:t>
      </w:r>
      <w:proofErr w:type="gramStart"/>
      <w:r w:rsidR="001F2367">
        <w:rPr>
          <w:rFonts w:eastAsiaTheme="minorEastAsia"/>
        </w:rPr>
        <w:t xml:space="preserve">para </w:t>
      </w:r>
      <w:proofErr w:type="gramEnd"/>
      <m:oMath>
        <m:r>
          <w:rPr>
            <w:rFonts w:ascii="Cambria Math" w:eastAsiaTheme="minorEastAsia" w:hAnsi="Cambria Math"/>
          </w:rPr>
          <m:t>4</m:t>
        </m:r>
      </m:oMath>
      <w:r w:rsidR="001F2367">
        <w:rPr>
          <w:rFonts w:eastAsiaTheme="minorEastAsia"/>
        </w:rPr>
        <w:t>.</w:t>
      </w:r>
    </w:p>
    <w:p w:rsidR="001F2367" w:rsidRDefault="001F2367" w:rsidP="001F2367">
      <w:pPr>
        <w:jc w:val="both"/>
        <w:rPr>
          <w:rFonts w:eastAsiaTheme="minorEastAsia"/>
        </w:rPr>
      </w:pPr>
      <w:r>
        <w:rPr>
          <w:rFonts w:eastAsiaTheme="minorEastAsia"/>
        </w:rPr>
        <w:t xml:space="preserve">Teniendo en cuenta lo anterior podemos decir que necesariamente </w:t>
      </w:r>
      <m:oMath>
        <m:r>
          <w:rPr>
            <w:rFonts w:ascii="Cambria Math" w:eastAsiaTheme="minorEastAsia" w:hAnsi="Cambria Math"/>
          </w:rPr>
          <m:t>n</m:t>
        </m:r>
      </m:oMath>
      <w:r>
        <w:rPr>
          <w:rFonts w:eastAsiaTheme="minorEastAsia"/>
        </w:rPr>
        <w:t xml:space="preserve"> es par, por lo cual debe existir un entero positivo </w:t>
      </w:r>
      <m:oMath>
        <m:r>
          <w:rPr>
            <w:rFonts w:ascii="Cambria Math" w:eastAsiaTheme="minorEastAsia" w:hAnsi="Cambria Math"/>
          </w:rPr>
          <m:t>m</m:t>
        </m:r>
      </m:oMath>
      <w:r>
        <w:rPr>
          <w:rFonts w:eastAsiaTheme="minorEastAsia"/>
        </w:rPr>
        <w:t xml:space="preserve"> tal que </w:t>
      </w:r>
      <m:oMath>
        <m:r>
          <w:rPr>
            <w:rFonts w:ascii="Cambria Math" w:eastAsiaTheme="minorEastAsia" w:hAnsi="Cambria Math"/>
          </w:rPr>
          <m:t>n=2m</m:t>
        </m:r>
      </m:oMath>
      <w:r>
        <w:rPr>
          <w:rFonts w:eastAsiaTheme="minorEastAsia"/>
        </w:rPr>
        <w:t>. Entonces:</w:t>
      </w:r>
    </w:p>
    <w:p w:rsidR="001F2367" w:rsidRPr="00FF2E25" w:rsidRDefault="001F2367" w:rsidP="001F2367">
      <w:pPr>
        <w:jc w:val="both"/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m:t>147=3∙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7</m:t>
              </m:r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  <m:r>
            <w:rPr>
              <w:rFonts w:ascii="Cambria Math" w:eastAsiaTheme="minorEastAsia" w:hAnsi="Cambria Math"/>
            </w:rPr>
            <m:t>=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x-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7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m</m:t>
                  </m:r>
                </m:sup>
              </m:sSup>
            </m:e>
          </m:d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x+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7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m</m:t>
                  </m:r>
                </m:sup>
              </m:sSup>
            </m:e>
          </m:d>
        </m:oMath>
      </m:oMathPara>
    </w:p>
    <w:p w:rsidR="001F2367" w:rsidRDefault="001F2367" w:rsidP="001F2367">
      <w:pPr>
        <w:jc w:val="both"/>
        <w:rPr>
          <w:rFonts w:eastAsiaTheme="minorEastAsia"/>
        </w:rPr>
      </w:pPr>
      <w:r>
        <w:rPr>
          <w:rFonts w:eastAsiaTheme="minorEastAsia"/>
        </w:rPr>
        <w:t xml:space="preserve">Y en vista que las únicas posibles representaciones de 147 como multiplicación de dos factores son </w:t>
      </w:r>
    </w:p>
    <w:p w:rsidR="001F2367" w:rsidRPr="00FF2E25" w:rsidRDefault="001F2367" w:rsidP="001F2367">
      <w:pPr>
        <w:pStyle w:val="Prrafodelista"/>
        <w:numPr>
          <w:ilvl w:val="0"/>
          <w:numId w:val="2"/>
        </w:numPr>
        <w:jc w:val="both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147=1∙147</m:t>
        </m:r>
      </m:oMath>
    </w:p>
    <w:p w:rsidR="001F2367" w:rsidRPr="00FF2E25" w:rsidRDefault="001F2367" w:rsidP="001F2367">
      <w:pPr>
        <w:pStyle w:val="Prrafodelista"/>
        <w:numPr>
          <w:ilvl w:val="0"/>
          <w:numId w:val="2"/>
        </w:numPr>
        <w:jc w:val="both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147=3∙49</m:t>
        </m:r>
      </m:oMath>
    </w:p>
    <w:p w:rsidR="001F2367" w:rsidRPr="00FF2E25" w:rsidRDefault="001F2367" w:rsidP="001F2367">
      <w:pPr>
        <w:pStyle w:val="Prrafodelista"/>
        <w:numPr>
          <w:ilvl w:val="0"/>
          <w:numId w:val="2"/>
        </w:numPr>
        <w:jc w:val="both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147=21∙7</m:t>
        </m:r>
      </m:oMath>
    </w:p>
    <w:p w:rsidR="001F2367" w:rsidRDefault="001F2367" w:rsidP="001F2367">
      <w:pPr>
        <w:jc w:val="both"/>
        <w:rPr>
          <w:rFonts w:eastAsiaTheme="minorEastAsia"/>
        </w:rPr>
      </w:pPr>
      <w:r>
        <w:rPr>
          <w:rFonts w:eastAsiaTheme="minorEastAsia"/>
        </w:rPr>
        <w:t xml:space="preserve">Se concluye que </w:t>
      </w:r>
      <m:oMath>
        <m:r>
          <w:rPr>
            <w:rFonts w:ascii="Cambria Math" w:eastAsiaTheme="minorEastAsia" w:hAnsi="Cambria Math"/>
          </w:rPr>
          <m:t>m=1,x=14</m:t>
        </m:r>
      </m:oMath>
      <w:r>
        <w:rPr>
          <w:rFonts w:eastAsiaTheme="minorEastAsia"/>
        </w:rPr>
        <w:t xml:space="preserve">, con lo cual la única respuesta es </w:t>
      </w:r>
      <m:oMath>
        <m:r>
          <w:rPr>
            <w:rFonts w:ascii="Cambria Math" w:eastAsiaTheme="minorEastAsia" w:hAnsi="Cambria Math"/>
          </w:rPr>
          <m:t>n=2</m:t>
        </m:r>
      </m:oMath>
      <w:r>
        <w:rPr>
          <w:rFonts w:eastAsiaTheme="minorEastAsia"/>
        </w:rPr>
        <w:t>.</w:t>
      </w:r>
    </w:p>
    <w:p w:rsidR="001F2367" w:rsidRDefault="001F2367" w:rsidP="001F2367">
      <w:pPr>
        <w:jc w:val="both"/>
        <w:rPr>
          <w:rFonts w:eastAsiaTheme="minorEastAsia"/>
        </w:rPr>
      </w:pPr>
    </w:p>
    <w:sectPr w:rsidR="001F2367">
      <w:head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6824" w:rsidRDefault="008B6824" w:rsidP="001F2367">
      <w:pPr>
        <w:spacing w:after="0" w:line="240" w:lineRule="auto"/>
      </w:pPr>
      <w:r>
        <w:separator/>
      </w:r>
    </w:p>
  </w:endnote>
  <w:endnote w:type="continuationSeparator" w:id="0">
    <w:p w:rsidR="008B6824" w:rsidRDefault="008B6824" w:rsidP="001F23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6824" w:rsidRDefault="008B6824" w:rsidP="001F2367">
      <w:pPr>
        <w:spacing w:after="0" w:line="240" w:lineRule="auto"/>
      </w:pPr>
      <w:r>
        <w:separator/>
      </w:r>
    </w:p>
  </w:footnote>
  <w:footnote w:type="continuationSeparator" w:id="0">
    <w:p w:rsidR="008B6824" w:rsidRDefault="008B6824" w:rsidP="001F23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367" w:rsidRDefault="001F2367">
    <w:pPr>
      <w:pStyle w:val="Encabezado"/>
    </w:pPr>
    <w:r>
      <w:rPr>
        <w:rFonts w:ascii="Times New Roman" w:hAnsi="Times New Roman" w:cs="Times New Roman"/>
        <w:noProof/>
        <w:sz w:val="24"/>
        <w:szCs w:val="24"/>
        <w:lang w:eastAsia="es-EC"/>
      </w:rPr>
      <w:drawing>
        <wp:anchor distT="0" distB="0" distL="114300" distR="114300" simplePos="0" relativeHeight="251659264" behindDoc="0" locked="0" layoutInCell="1" allowOverlap="1" wp14:anchorId="70D7E1D1" wp14:editId="24FEF235">
          <wp:simplePos x="0" y="0"/>
          <wp:positionH relativeFrom="column">
            <wp:posOffset>21309</wp:posOffset>
          </wp:positionH>
          <wp:positionV relativeFrom="paragraph">
            <wp:posOffset>-93980</wp:posOffset>
          </wp:positionV>
          <wp:extent cx="2167890" cy="460375"/>
          <wp:effectExtent l="0" t="0" r="3810" b="0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7890" cy="460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150054"/>
    <w:multiLevelType w:val="hybridMultilevel"/>
    <w:tmpl w:val="95BA8376"/>
    <w:lvl w:ilvl="0" w:tplc="300A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1">
    <w:nsid w:val="40C63AB0"/>
    <w:multiLevelType w:val="hybridMultilevel"/>
    <w:tmpl w:val="7A0A3D94"/>
    <w:lvl w:ilvl="0" w:tplc="300A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2">
    <w:nsid w:val="678348B5"/>
    <w:multiLevelType w:val="hybridMultilevel"/>
    <w:tmpl w:val="2C621B4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EF24C2"/>
    <w:multiLevelType w:val="hybridMultilevel"/>
    <w:tmpl w:val="C47EB05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F504B9"/>
    <w:multiLevelType w:val="hybridMultilevel"/>
    <w:tmpl w:val="C0E83D7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EA0"/>
    <w:rsid w:val="000235B1"/>
    <w:rsid w:val="000D70A7"/>
    <w:rsid w:val="001018D8"/>
    <w:rsid w:val="00107D5B"/>
    <w:rsid w:val="001210C2"/>
    <w:rsid w:val="001316EF"/>
    <w:rsid w:val="00143A87"/>
    <w:rsid w:val="0015527D"/>
    <w:rsid w:val="0016761A"/>
    <w:rsid w:val="001F2367"/>
    <w:rsid w:val="00203E7B"/>
    <w:rsid w:val="0027147F"/>
    <w:rsid w:val="003E0D4A"/>
    <w:rsid w:val="003F360A"/>
    <w:rsid w:val="00412CCB"/>
    <w:rsid w:val="00441131"/>
    <w:rsid w:val="004F4EA0"/>
    <w:rsid w:val="00500A8A"/>
    <w:rsid w:val="005313E3"/>
    <w:rsid w:val="005A7758"/>
    <w:rsid w:val="005B4DFD"/>
    <w:rsid w:val="0061707F"/>
    <w:rsid w:val="006534C7"/>
    <w:rsid w:val="00656FE0"/>
    <w:rsid w:val="00674516"/>
    <w:rsid w:val="006B3812"/>
    <w:rsid w:val="006D1A32"/>
    <w:rsid w:val="006D1BBD"/>
    <w:rsid w:val="007060D9"/>
    <w:rsid w:val="0071775E"/>
    <w:rsid w:val="007B4569"/>
    <w:rsid w:val="00800EDE"/>
    <w:rsid w:val="0085698C"/>
    <w:rsid w:val="008B6824"/>
    <w:rsid w:val="008C7879"/>
    <w:rsid w:val="0090343C"/>
    <w:rsid w:val="009C5BCD"/>
    <w:rsid w:val="009D0A4A"/>
    <w:rsid w:val="009F3D2D"/>
    <w:rsid w:val="00A86E25"/>
    <w:rsid w:val="00AA36B6"/>
    <w:rsid w:val="00AD43C1"/>
    <w:rsid w:val="00B175A7"/>
    <w:rsid w:val="00B4010C"/>
    <w:rsid w:val="00C33746"/>
    <w:rsid w:val="00C437C5"/>
    <w:rsid w:val="00C8752D"/>
    <w:rsid w:val="00D930B6"/>
    <w:rsid w:val="00E34CE2"/>
    <w:rsid w:val="00E636CA"/>
    <w:rsid w:val="00E72E1A"/>
    <w:rsid w:val="00E927FD"/>
    <w:rsid w:val="00E95348"/>
    <w:rsid w:val="00EF37EE"/>
    <w:rsid w:val="00F42A60"/>
    <w:rsid w:val="00F948B1"/>
    <w:rsid w:val="00FC212D"/>
    <w:rsid w:val="00FF2E25"/>
    <w:rsid w:val="00FF5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4F4EA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F4EA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4F4EA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4F4EA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Textodelmarcadordeposicin">
    <w:name w:val="Placeholder Text"/>
    <w:basedOn w:val="Fuentedeprrafopredeter"/>
    <w:uiPriority w:val="99"/>
    <w:semiHidden/>
    <w:rsid w:val="004F4EA0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F4E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4EA0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F4EA0"/>
    <w:pPr>
      <w:ind w:left="720"/>
      <w:contextualSpacing/>
    </w:pPr>
  </w:style>
  <w:style w:type="table" w:styleId="Tablaconcuadrcula">
    <w:name w:val="Table Grid"/>
    <w:basedOn w:val="Tablanormal"/>
    <w:uiPriority w:val="59"/>
    <w:rsid w:val="006170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1F236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F2367"/>
  </w:style>
  <w:style w:type="paragraph" w:styleId="Piedepgina">
    <w:name w:val="footer"/>
    <w:basedOn w:val="Normal"/>
    <w:link w:val="PiedepginaCar"/>
    <w:uiPriority w:val="99"/>
    <w:unhideWhenUsed/>
    <w:rsid w:val="001F236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F2367"/>
  </w:style>
  <w:style w:type="paragraph" w:styleId="Sinespaciado">
    <w:name w:val="No Spacing"/>
    <w:uiPriority w:val="1"/>
    <w:qFormat/>
    <w:rsid w:val="00500A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4F4EA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F4EA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4F4EA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4F4EA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Textodelmarcadordeposicin">
    <w:name w:val="Placeholder Text"/>
    <w:basedOn w:val="Fuentedeprrafopredeter"/>
    <w:uiPriority w:val="99"/>
    <w:semiHidden/>
    <w:rsid w:val="004F4EA0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F4E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4EA0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F4EA0"/>
    <w:pPr>
      <w:ind w:left="720"/>
      <w:contextualSpacing/>
    </w:pPr>
  </w:style>
  <w:style w:type="table" w:styleId="Tablaconcuadrcula">
    <w:name w:val="Table Grid"/>
    <w:basedOn w:val="Tablanormal"/>
    <w:uiPriority w:val="59"/>
    <w:rsid w:val="006170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1F236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F2367"/>
  </w:style>
  <w:style w:type="paragraph" w:styleId="Piedepgina">
    <w:name w:val="footer"/>
    <w:basedOn w:val="Normal"/>
    <w:link w:val="PiedepginaCar"/>
    <w:uiPriority w:val="99"/>
    <w:unhideWhenUsed/>
    <w:rsid w:val="001F236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F2367"/>
  </w:style>
  <w:style w:type="paragraph" w:styleId="Sinespaciado">
    <w:name w:val="No Spacing"/>
    <w:uiPriority w:val="1"/>
    <w:qFormat/>
    <w:rsid w:val="00500A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BF5735-1B97-4CC8-B344-DFDA36E11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1176</Words>
  <Characters>6473</Characters>
  <Application>Microsoft Office Word</Application>
  <DocSecurity>0</DocSecurity>
  <Lines>53</Lines>
  <Paragraphs>15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7634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Miguel</dc:creator>
  <cp:lastModifiedBy>User</cp:lastModifiedBy>
  <cp:revision>3</cp:revision>
  <dcterms:created xsi:type="dcterms:W3CDTF">2014-10-07T17:01:00Z</dcterms:created>
  <dcterms:modified xsi:type="dcterms:W3CDTF">2014-10-07T17:12:00Z</dcterms:modified>
</cp:coreProperties>
</file>